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44" w:rsidRDefault="00C96844" w:rsidP="00C96844">
      <w:pPr>
        <w:shd w:val="clear" w:color="auto" w:fill="F4F4F4"/>
        <w:spacing w:after="0" w:line="480" w:lineRule="atLeast"/>
        <w:textAlignment w:val="baseline"/>
        <w:outlineLvl w:val="3"/>
        <w:rPr>
          <w:rFonts w:ascii="Arial" w:eastAsia="Times New Roman" w:hAnsi="Arial" w:cs="Arial"/>
          <w:color w:val="2A2D30"/>
          <w:spacing w:val="-5"/>
          <w:sz w:val="32"/>
          <w:szCs w:val="32"/>
          <w:lang w:eastAsia="ru-RU"/>
        </w:rPr>
      </w:pPr>
      <w:r w:rsidRPr="00C96844">
        <w:rPr>
          <w:rFonts w:ascii="Arial" w:eastAsia="Times New Roman" w:hAnsi="Arial" w:cs="Arial"/>
          <w:color w:val="2A2D30"/>
          <w:spacing w:val="-5"/>
          <w:sz w:val="32"/>
          <w:szCs w:val="32"/>
          <w:lang w:eastAsia="ru-RU"/>
        </w:rPr>
        <w:t>Просим Вас перед использованием Сайта ознакомиться с условиями настоящего пользовательского соглашения (далее — «Соглашение»).</w:t>
      </w:r>
    </w:p>
    <w:p w:rsidR="00C96844" w:rsidRPr="00C96844" w:rsidRDefault="00C96844" w:rsidP="00C96844">
      <w:pPr>
        <w:shd w:val="clear" w:color="auto" w:fill="F4F4F4"/>
        <w:spacing w:after="0" w:line="480" w:lineRule="atLeast"/>
        <w:textAlignment w:val="baseline"/>
        <w:outlineLvl w:val="3"/>
        <w:rPr>
          <w:rFonts w:ascii="Arial" w:eastAsia="Times New Roman" w:hAnsi="Arial" w:cs="Arial"/>
          <w:color w:val="2A2D30"/>
          <w:spacing w:val="-5"/>
          <w:sz w:val="32"/>
          <w:szCs w:val="32"/>
          <w:lang w:eastAsia="ru-RU"/>
        </w:rPr>
      </w:pPr>
    </w:p>
    <w:p w:rsidR="00C96844" w:rsidRPr="00C96844" w:rsidRDefault="00C96844" w:rsidP="00C96844">
      <w:pPr>
        <w:shd w:val="clear" w:color="auto" w:fill="F4F4F4"/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В случае если Вы не согласны с условиями Соглашения, Вы не можете пользоваться Сайтом, посещать страницы, размещенные в доменной зоне Сайта, и обязаны прекратить любое использование Сайта.</w:t>
      </w:r>
    </w:p>
    <w:p w:rsidR="00C96844" w:rsidRPr="00C96844" w:rsidRDefault="00C96844" w:rsidP="00C96844">
      <w:pPr>
        <w:shd w:val="clear" w:color="auto" w:fill="F4F4F4"/>
        <w:spacing w:after="0"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Начало использования Сайта означает Ваше полное согласие со всеми условиями Соглашения, а также обязанность соблюдать его условия.</w:t>
      </w:r>
    </w:p>
    <w:p w:rsidR="00C96844" w:rsidRPr="00C96844" w:rsidRDefault="00C96844" w:rsidP="00C96844">
      <w:pPr>
        <w:spacing w:after="0" w:line="720" w:lineRule="atLeast"/>
        <w:textAlignment w:val="baseline"/>
        <w:outlineLvl w:val="2"/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</w:pPr>
      <w:r w:rsidRPr="00C96844"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  <w:t>1. Общие положения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1.1. Соглашение определяет:</w:t>
      </w:r>
    </w:p>
    <w:p w:rsidR="00C96844" w:rsidRPr="00C96844" w:rsidRDefault="00C96844" w:rsidP="00C96844">
      <w:pPr>
        <w:numPr>
          <w:ilvl w:val="0"/>
          <w:numId w:val="1"/>
        </w:numPr>
        <w:spacing w:before="100" w:beforeAutospacing="1" w:after="100" w:afterAutospacing="1" w:line="420" w:lineRule="atLeast"/>
        <w:ind w:left="0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порядок использова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ния сайта </w:t>
      </w:r>
      <w:proofErr w:type="spellStart"/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angio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-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tech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ru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;</w:t>
      </w:r>
    </w:p>
    <w:p w:rsidR="00C96844" w:rsidRPr="00C96844" w:rsidRDefault="00C96844" w:rsidP="00C96844">
      <w:pPr>
        <w:numPr>
          <w:ilvl w:val="0"/>
          <w:numId w:val="1"/>
        </w:numPr>
        <w:spacing w:before="100" w:beforeAutospacing="1" w:after="100" w:afterAutospacing="1" w:line="420" w:lineRule="atLeast"/>
        <w:ind w:left="0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политику конфиденциальности: в отношении сбора и обработки пользовательских данных с использованием сайта </w:t>
      </w:r>
      <w:proofErr w:type="spellStart"/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angio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-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tech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ru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, который принадлежит Компании; в отношении персональных данных, разрешенных субъектом для распространения.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1.2. Пользователь считается присоединившимся к Соглашению (оферта) с момента начала использования Сайта - осуществления любого взаимодействия с Сайтом после перехода на него (акцепт).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1.3. В Соглашении используются следующие термины и определения: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Компания – 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ООО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 «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АНГИОТЕХ»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; 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ИНН </w:t>
      </w:r>
      <w:r w:rsidRPr="00261309">
        <w:rPr>
          <w:rFonts w:ascii="inherit" w:hAnsi="inherit"/>
          <w:sz w:val="30"/>
          <w:szCs w:val="30"/>
        </w:rPr>
        <w:t>9729405481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, 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119192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, г.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 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Москва, 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ул. Столетова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, д. 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7/1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, 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кв</w:t>
      </w:r>
      <w:r w:rsidRPr="00261309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 1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Пользователь – любое лицо, перешедшее на сайт </w:t>
      </w:r>
      <w:proofErr w:type="spellStart"/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angio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-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tech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ru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 и использующее указанный сайт.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Персональные данные (ПД) –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Обработка персональных данных - любое действие (операция) или совокупность действий (операций), совершаемых с использованием 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lastRenderedPageBreak/>
        <w:t>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96844" w:rsidRPr="00C96844" w:rsidRDefault="00C96844" w:rsidP="00C96844">
      <w:pPr>
        <w:spacing w:after="0"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Сайт - совокупность информации, текстов, графических элементов, дизайна, изображений, фото и </w:t>
      </w:r>
      <w:proofErr w:type="gram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видеоматериалов</w:t>
      </w:r>
      <w:proofErr w:type="gram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 и иных результатов интеллектуальной деятельности, а также программ для ЭВМ, содержащихся в информационной системе, обеспечивающей доступность такой информации в сети Интернет по сетевому адресу </w:t>
      </w:r>
      <w:proofErr w:type="spellStart"/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angio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-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tech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ru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</w:p>
    <w:p w:rsidR="00C96844" w:rsidRPr="00C96844" w:rsidRDefault="00C96844" w:rsidP="00C96844">
      <w:pPr>
        <w:spacing w:after="0" w:line="720" w:lineRule="atLeast"/>
        <w:textAlignment w:val="baseline"/>
        <w:outlineLvl w:val="2"/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</w:pPr>
      <w:bookmarkStart w:id="0" w:name="_GoBack"/>
      <w:r w:rsidRPr="00C96844"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  <w:t>2. Предмет соглашения</w:t>
      </w:r>
    </w:p>
    <w:bookmarkEnd w:id="0"/>
    <w:p w:rsidR="00C96844" w:rsidRPr="00C96844" w:rsidRDefault="00C96844" w:rsidP="00C96844">
      <w:pPr>
        <w:spacing w:after="0"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2.1. Компания безвозмездно предоставляет Пользователю доступ к Сайту и осуществляет информационное взаимодействие с Пользователем посредством Сайта.</w:t>
      </w:r>
    </w:p>
    <w:p w:rsidR="00C96844" w:rsidRPr="00C96844" w:rsidRDefault="00C96844" w:rsidP="00C96844">
      <w:pPr>
        <w:spacing w:after="0" w:line="720" w:lineRule="atLeast"/>
        <w:textAlignment w:val="baseline"/>
        <w:outlineLvl w:val="2"/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</w:pPr>
      <w:r w:rsidRPr="00C96844"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  <w:t>3. Общие условия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3.1. Предоставление доступа к Сайту и возможности информационного взаимодействия с Пользователем посредством Сайта осуществляется Компанией исключительно в информационных целях и не предполагает оказание каких-либо услуг/предоставление каких-либо сервисов Пользователю.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Пользователь обязуется не предпринимать действий, которые могут рассматриваться как нарушающие законодательство Российской Федерации, в том числе в сфере интеллектуальной собственности, а также любых действий, которые приводят или могут привести к нарушению нормальной работы сервисов Сайта и Сайта в целом.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3.2. Доступ к Сайту предоставляется «как есть». Компания не предоставляет Пользователю каких-либо гарантий в связи с таким доступом и осуществлением информационного взаимодействия с Пользователем посредством Сайта. Компания не несет ответственность за потерю прибыли, убытки или иной ущерб Пользователя, произошедший в 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lastRenderedPageBreak/>
        <w:t>результате предоставления доступа к Сайту и осуществления информационного взаимодействия с Пользователем посредством Сайта.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Компания также не несет ответственность за потерю прибыли, убытки или иной ущерб Пользователя, связанные с товарами и услугами, доступными на или полученными через внешние сайты или ресурсы либо иные контакты Пользователя, используя размещенные на Сайте информацию или ссылки на внешние ресурсы.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3.3. Сайт находится на стадии постоянного дополнения и обновления. Компания вправе изменять форму, наполнение и возможности Сайта без предварительного уведомления Пользователя.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3.4. Компания вправе по собственному усмотрению прекратить (в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т.ч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 временно) доступ к Сайту без предварительного уведомления Пользователя.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3.5. Пользователь обязуется не предпринимать действий, нарушающих законодательство Российской Федерации, в том числе в сфере интеллектуальной собственности, авторских и/или смежных прав, а также любых действий, которые приводят или могут привести к указанным нарушениям и/или нарушению нормальной работы Сайта.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3.6. Компания особо оговаривает, что работы, услуги, сервис предоставляется Компанией только на основании отдельно заключаемых с Компанией договоров. Настоящее Соглашение не регулирует правоотношения по поводу предоставления работ, услуг, сервисов.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3.7. Использование материалов Сайта без письменного согласия Компании не допускается.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3.8. При цитировании материалов Сайта, включая охраняемые авторские произведения, ссылка на Сайт обязательна.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3.9. Пользователь не имеет права самостоятельно или с привлечением третьих лиц:</w:t>
      </w:r>
    </w:p>
    <w:p w:rsidR="00C96844" w:rsidRPr="00C96844" w:rsidRDefault="00C96844" w:rsidP="00C96844">
      <w:pPr>
        <w:numPr>
          <w:ilvl w:val="0"/>
          <w:numId w:val="2"/>
        </w:numPr>
        <w:spacing w:before="100" w:beforeAutospacing="1" w:after="100" w:afterAutospacing="1" w:line="420" w:lineRule="atLeast"/>
        <w:ind w:left="0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копировать (воспроизводить) в любой форме и способом входящие в состав Сайта и/или контента программы для ЭВМ и базы данных, включая 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lastRenderedPageBreak/>
        <w:t>любые их элементы и контент, без получения предварительного письменного согласия их владельца;</w:t>
      </w:r>
    </w:p>
    <w:p w:rsidR="00C96844" w:rsidRPr="00C96844" w:rsidRDefault="00C96844" w:rsidP="00C96844">
      <w:pPr>
        <w:numPr>
          <w:ilvl w:val="0"/>
          <w:numId w:val="2"/>
        </w:numPr>
        <w:spacing w:before="100" w:beforeAutospacing="1" w:after="100" w:afterAutospacing="1" w:line="420" w:lineRule="atLeast"/>
        <w:ind w:left="0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вскрывать технологию, эмулировать,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декомпилировать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, дизассемблировать, дешифровать, и производить иные аналогичные действия с Сайтом;</w:t>
      </w:r>
    </w:p>
    <w:p w:rsidR="00C96844" w:rsidRPr="00C96844" w:rsidRDefault="00C96844" w:rsidP="00C96844">
      <w:pPr>
        <w:numPr>
          <w:ilvl w:val="0"/>
          <w:numId w:val="2"/>
        </w:numPr>
        <w:spacing w:before="100" w:beforeAutospacing="1" w:after="100" w:afterAutospacing="1" w:line="420" w:lineRule="atLeast"/>
        <w:ind w:left="0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создавать программные продукты и/или сервисы с использованием Сайта и/или контента без получения предварительного разрешения Компании.</w:t>
      </w:r>
    </w:p>
    <w:p w:rsidR="00C96844" w:rsidRPr="00C96844" w:rsidRDefault="00C96844" w:rsidP="00C96844">
      <w:pPr>
        <w:spacing w:after="0"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3.10. Пользователь вправе при обнаружении ошибок в работе Сайта или в размещенном на нем контенте сообщить об этом Компании по адресу, указанному в реквизитах или на странице </w:t>
      </w:r>
      <w:r w:rsidRPr="00C96844">
        <w:rPr>
          <w:rFonts w:ascii="inherit" w:eastAsia="Times New Roman" w:hAnsi="inherit" w:cs="Arial"/>
          <w:color w:val="1DAFF7"/>
          <w:spacing w:val="-5"/>
          <w:sz w:val="30"/>
          <w:szCs w:val="30"/>
          <w:u w:val="single"/>
          <w:bdr w:val="none" w:sz="0" w:space="0" w:color="auto" w:frame="1"/>
          <w:lang w:eastAsia="ru-RU"/>
        </w:rPr>
        <w:t>Контакты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</w:p>
    <w:p w:rsidR="00C96844" w:rsidRPr="00C96844" w:rsidRDefault="00C96844" w:rsidP="00C96844">
      <w:pPr>
        <w:spacing w:after="0" w:line="720" w:lineRule="atLeast"/>
        <w:textAlignment w:val="baseline"/>
        <w:outlineLvl w:val="2"/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</w:pPr>
      <w:r w:rsidRPr="00C96844"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  <w:t>4. Политика конфиденциальности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4.1. В целях исполнения Соглашения Компания вправе собирать и обрабатывать персональные данные Пользователей и файлы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Cookie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4.2. Какие данные Пользователей обрабатываются и зачем?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4.2.1. При посещении Сайта Компания собирает и обрабатывает следующие данные Пользователя: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Файлы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cookie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: данные о поведении Пользователя на Сайте, данные о действиях и кликах, их типах, времени и содержании, URL страницы;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Referer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; экранное разрешение; класс HTML-элемента, данные о фактах заполнения форм на веб-сайтах, включая ошибки при их заполнении. Техническая информация: характеристики устройства,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ip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-адреса,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id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 пользователя, сведения о местоположении.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4.2.2. Объем собираемых файлов 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cookie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 и технической информации зависит от настроек пользователя – пользователь может разрешить или запретить их использование в настройках своего браузера (см. пользовательское руководство браузера).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4.2.3. Обработка данных Пользователя осуществляется с целью информационно-технологического обеспечения деятельности Компании, а также совершенствования и развития деятельности Компании, а именно: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lastRenderedPageBreak/>
        <w:t>Функционирования Сайта и обеспечение его безопасности. Получение статистики использования Сайта, а также улучшения Сайта. Предоставления обратной связи по обращению Пользователя.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4.3. Для достижения предусмотренных целей обработки данных Пользователя Компания вправе привлекать третьих лиц к их обработке путем поручения третьим лицам обработки данных Пользователя и (или) передачи данных Пользователя третьим лицам без поручения их обработки. К таким третьим лицам, в частности, могут относиться: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4.3.1. аффилированные лица Компании;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4.3.2. операторы систем веб-аналитики;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4.3.3 иные лица, с которыми Компания взаимодействует или может взаимодействовать для достижения предусмотренных целей обработки ПД.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4.4. Каков срок обработки данных Пользователя?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Срок обработки данных Пользователя составляет три года с момента последнего посещения Сайта Пользователем и/или направления обращения в адрес Компании, если иной срок не вытекает из применимого законодательства, иного соглашения между Компанией и Пользователем или условий согласия на обработку персональных данных, принятого Пользователем.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4.5. Кому можно задавать вопрос по обработке данных Пользователя?</w:t>
      </w:r>
    </w:p>
    <w:p w:rsidR="00C96844" w:rsidRPr="00C96844" w:rsidRDefault="00C96844" w:rsidP="00C96844">
      <w:pPr>
        <w:spacing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Если у вас возник вопрос по обработке данных Пользователя или если вы хотите направить нам официальное обращение, связанное с обработкой пользовательских данных, вы можете сделать это по адресу электронной почты 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contact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@</w:t>
      </w:r>
      <w:proofErr w:type="spellStart"/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angio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-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tech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ru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</w:p>
    <w:p w:rsidR="00C96844" w:rsidRPr="00C96844" w:rsidRDefault="00C96844" w:rsidP="00C96844">
      <w:pPr>
        <w:spacing w:after="0"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4.6. Политика обработки персональных данных Компании размещена по адресу: </w:t>
      </w:r>
      <w:proofErr w:type="spellStart"/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angio</w:t>
      </w:r>
      <w:proofErr w:type="spellEnd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-</w:t>
      </w:r>
      <w:r>
        <w:rPr>
          <w:rFonts w:ascii="inherit" w:eastAsia="Times New Roman" w:hAnsi="inherit" w:cs="Arial"/>
          <w:color w:val="2A2D30"/>
          <w:spacing w:val="-5"/>
          <w:sz w:val="30"/>
          <w:szCs w:val="30"/>
          <w:lang w:val="en-US" w:eastAsia="ru-RU"/>
        </w:rPr>
        <w:t>tech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.</w:t>
      </w:r>
      <w:proofErr w:type="spellStart"/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>ru</w:t>
      </w:r>
      <w:proofErr w:type="spellEnd"/>
    </w:p>
    <w:p w:rsidR="00C96844" w:rsidRPr="00C96844" w:rsidRDefault="00C96844" w:rsidP="00C96844">
      <w:pPr>
        <w:spacing w:after="0" w:line="720" w:lineRule="atLeast"/>
        <w:textAlignment w:val="baseline"/>
        <w:outlineLvl w:val="2"/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</w:pPr>
      <w:r w:rsidRPr="00C96844">
        <w:rPr>
          <w:rFonts w:ascii="Arial" w:eastAsia="Times New Roman" w:hAnsi="Arial" w:cs="Arial"/>
          <w:color w:val="2A2D30"/>
          <w:spacing w:val="-10"/>
          <w:sz w:val="32"/>
          <w:szCs w:val="32"/>
          <w:lang w:eastAsia="ru-RU"/>
        </w:rPr>
        <w:t>5. Заключительные положения</w:t>
      </w:r>
    </w:p>
    <w:p w:rsidR="00C96844" w:rsidRPr="00C96844" w:rsidRDefault="00C96844" w:rsidP="00C96844">
      <w:pPr>
        <w:spacing w:after="0" w:line="420" w:lineRule="atLeast"/>
        <w:textAlignment w:val="baseline"/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</w:pP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t xml:space="preserve">5.1. Компания вправе в любое время в одностороннем порядке изменять условия Соглашения. Такие изменения вступают в силу с момента </w:t>
      </w:r>
      <w:r w:rsidRPr="00C96844">
        <w:rPr>
          <w:rFonts w:ascii="inherit" w:eastAsia="Times New Roman" w:hAnsi="inherit" w:cs="Arial"/>
          <w:color w:val="2A2D30"/>
          <w:spacing w:val="-5"/>
          <w:sz w:val="30"/>
          <w:szCs w:val="30"/>
          <w:lang w:eastAsia="ru-RU"/>
        </w:rPr>
        <w:lastRenderedPageBreak/>
        <w:t>опубликования новой версии Соглашения на сайте. При этом продолжение использования Сайта после внесения изменений и/или дополнений в Соглашение, означает полное и безоговорочное согласие Пользователя с такими изменениями и/или дополнениями. При несогласии Пользователя с внесенными изменениями он обязан прекратить использование материалов Сайта.</w:t>
      </w:r>
    </w:p>
    <w:p w:rsidR="004F32AF" w:rsidRDefault="004F32AF"/>
    <w:sectPr w:rsidR="004F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8FE"/>
    <w:multiLevelType w:val="multilevel"/>
    <w:tmpl w:val="B40A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03EE3"/>
    <w:multiLevelType w:val="multilevel"/>
    <w:tmpl w:val="94A6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44"/>
    <w:rsid w:val="004F32AF"/>
    <w:rsid w:val="00772326"/>
    <w:rsid w:val="00A37D1F"/>
    <w:rsid w:val="00C9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1CDA"/>
  <w15:chartTrackingRefBased/>
  <w15:docId w15:val="{ED200DFD-BF33-448D-BDB9-FCEA34CA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6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68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68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ypographystylesbox-foundation-kitsc-14qzghz-0">
    <w:name w:val="typographystyles__box-foundation-kit__sc-14qzghz-0"/>
    <w:basedOn w:val="a0"/>
    <w:rsid w:val="00C96844"/>
  </w:style>
  <w:style w:type="character" w:styleId="a3">
    <w:name w:val="Hyperlink"/>
    <w:basedOn w:val="a0"/>
    <w:uiPriority w:val="99"/>
    <w:semiHidden/>
    <w:unhideWhenUsed/>
    <w:rsid w:val="00C968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4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8996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59618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3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943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6943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186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40405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77133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97184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5899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03511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82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3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19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04092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61362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79826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55816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0051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2519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926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907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346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46129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1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7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05146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27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511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5119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613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160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0323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67163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05660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63372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33579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88530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44936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83684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151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8617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5976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3997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GKU Moscow Center OpenGoverment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</dc:creator>
  <cp:keywords/>
  <dc:description/>
  <cp:lastModifiedBy>solda</cp:lastModifiedBy>
  <cp:revision>1</cp:revision>
  <dcterms:created xsi:type="dcterms:W3CDTF">2026-03-26T06:22:00Z</dcterms:created>
  <dcterms:modified xsi:type="dcterms:W3CDTF">2026-03-26T06:27:00Z</dcterms:modified>
</cp:coreProperties>
</file>