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FAD2" w14:textId="23C1056E" w:rsidR="009C681A" w:rsidRPr="00F5423B" w:rsidRDefault="00F5423B" w:rsidP="00F5423B">
      <w:p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bCs/>
          <w:kern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ru-RU"/>
        </w:rPr>
        <w:t>ПОЛЬЗОВАТЕЛЬСКОЕ СОГЛАШЕНИЕ</w:t>
      </w:r>
    </w:p>
    <w:p w14:paraId="51BE70AE" w14:textId="1A71E630" w:rsidR="00F5423B" w:rsidRPr="00706535" w:rsidRDefault="0015219B" w:rsidP="0015219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15219B">
        <w:rPr>
          <w:rFonts w:ascii="Times New Roman" w:eastAsia="Times New Roman" w:hAnsi="Times New Roman" w:cs="Times New Roman"/>
          <w:color w:val="212328"/>
          <w:lang w:val="ru-RU"/>
        </w:rPr>
        <w:t>Настоящий документ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12328"/>
          <w:lang w:val="ru-RU"/>
        </w:rPr>
        <w:t>«П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>ользовательское соглашение</w:t>
      </w:r>
      <w:r>
        <w:rPr>
          <w:rFonts w:ascii="Times New Roman" w:eastAsia="Times New Roman" w:hAnsi="Times New Roman" w:cs="Times New Roman"/>
          <w:color w:val="212328"/>
          <w:lang w:val="ru-RU"/>
        </w:rPr>
        <w:t>»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(далее —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«Соглашение»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) определя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>е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т права и обязанности </w:t>
      </w:r>
      <w:r w:rsidRPr="0015219B">
        <w:rPr>
          <w:rFonts w:ascii="Times New Roman" w:eastAsia="Times New Roman" w:hAnsi="Times New Roman" w:cs="Times New Roman"/>
          <w:color w:val="212328"/>
          <w:u w:val="single"/>
          <w:lang w:val="ru-RU"/>
        </w:rPr>
        <w:t>Общество с ограниченной ответственностью «ФЕСА ГРУПП»</w:t>
      </w:r>
      <w:r>
        <w:rPr>
          <w:rFonts w:ascii="Times New Roman" w:eastAsia="Times New Roman" w:hAnsi="Times New Roman" w:cs="Times New Roman"/>
          <w:color w:val="212328"/>
          <w:u w:val="single"/>
          <w:lang w:val="ru-RU"/>
        </w:rPr>
        <w:t xml:space="preserve"> 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ИНН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15219B">
        <w:rPr>
          <w:rFonts w:ascii="Times New Roman" w:hAnsi="Times New Roman"/>
          <w:lang w:val="ru-RU"/>
        </w:rPr>
        <w:t>9719082898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, ОГРН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15219B">
        <w:rPr>
          <w:rFonts w:ascii="Times New Roman" w:eastAsia="Times New Roman" w:hAnsi="Times New Roman"/>
          <w:color w:val="000000"/>
          <w:lang w:val="ru-RU" w:eastAsia="ru-RU"/>
        </w:rPr>
        <w:t>1257700440678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, адрес:</w:t>
      </w:r>
      <w:r w:rsidRPr="0015219B">
        <w:rPr>
          <w:rFonts w:ascii="Times New Roman" w:hAnsi="Times New Roman"/>
          <w:lang w:val="ru-RU"/>
        </w:rPr>
        <w:t xml:space="preserve"> </w:t>
      </w:r>
      <w:r w:rsidRPr="0015219B">
        <w:rPr>
          <w:rFonts w:ascii="Times New Roman" w:hAnsi="Times New Roman"/>
          <w:lang w:val="ru-RU"/>
        </w:rPr>
        <w:t>105118, г. Москва, вн. тер. г. муниципальный округ Соколиная Гора, ул. Кирпичная, д. 20 стр. 7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(далее –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)</w:t>
      </w:r>
      <w:r w:rsidR="00875877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</w:t>
      </w:r>
      <w:r w:rsidR="00B319A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дееспособного 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физического лица, (далее –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«Пользователь»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«Вы»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)</w:t>
      </w:r>
      <w:bookmarkStart w:id="0" w:name="_Hlk201584448"/>
      <w:r w:rsid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  <w:r w:rsidR="00706535" w:rsidRPr="00706535">
        <w:rPr>
          <w:rFonts w:ascii="Open Sans" w:hAnsi="Open Sans" w:cs="Open Sans"/>
          <w:color w:val="333333"/>
          <w:sz w:val="18"/>
          <w:szCs w:val="18"/>
          <w:shd w:val="clear" w:color="auto" w:fill="FFFFFF"/>
          <w:lang w:val="ru-RU"/>
        </w:rPr>
        <w:t xml:space="preserve"> </w:t>
      </w:r>
      <w:r w:rsidR="00706535" w:rsidRPr="00706535">
        <w:rPr>
          <w:rFonts w:ascii="Times New Roman" w:eastAsia="Times New Roman" w:hAnsi="Times New Roman" w:cs="Times New Roman"/>
          <w:color w:val="212328"/>
          <w:lang w:val="ru-RU"/>
        </w:rPr>
        <w:t>как</w:t>
      </w:r>
      <w:r w:rsidR="00706535" w:rsidRPr="00706535">
        <w:rPr>
          <w:rFonts w:ascii="Times New Roman" w:eastAsia="Times New Roman" w:hAnsi="Times New Roman" w:cs="Times New Roman"/>
          <w:color w:val="212328"/>
          <w:lang w:val="ru-RU"/>
        </w:rPr>
        <w:t xml:space="preserve"> пользователя сети Интернет, возникающие при использовании </w:t>
      </w:r>
      <w:r w:rsidR="00706535">
        <w:rPr>
          <w:rFonts w:ascii="Times New Roman" w:eastAsia="Times New Roman" w:hAnsi="Times New Roman" w:cs="Times New Roman"/>
          <w:color w:val="212328"/>
          <w:lang w:val="ru-RU"/>
        </w:rPr>
        <w:t xml:space="preserve">указанного </w:t>
      </w:r>
      <w:r w:rsidR="00706535" w:rsidRPr="00706535">
        <w:rPr>
          <w:rFonts w:ascii="Times New Roman" w:eastAsia="Times New Roman" w:hAnsi="Times New Roman" w:cs="Times New Roman"/>
          <w:color w:val="212328"/>
          <w:lang w:val="ru-RU"/>
        </w:rPr>
        <w:t>Сайта</w:t>
      </w:r>
      <w:r w:rsidR="00706535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hyperlink r:id="rId8" w:history="1">
        <w:r w:rsidR="00706535" w:rsidRPr="00CC0ADD">
          <w:rPr>
            <w:rStyle w:val="a4"/>
            <w:rFonts w:ascii="Times New Roman" w:eastAsia="Times New Roman" w:hAnsi="Times New Roman" w:cs="Times New Roman"/>
          </w:rPr>
          <w:t>https</w:t>
        </w:r>
        <w:r w:rsidR="00706535" w:rsidRPr="008659CE">
          <w:rPr>
            <w:rStyle w:val="a4"/>
            <w:rFonts w:ascii="Times New Roman" w:eastAsia="Times New Roman" w:hAnsi="Times New Roman" w:cs="Times New Roman"/>
            <w:lang w:val="ru-RU"/>
          </w:rPr>
          <w:t>://</w:t>
        </w:r>
        <w:r w:rsidR="00706535" w:rsidRPr="00CC0ADD">
          <w:rPr>
            <w:rStyle w:val="a4"/>
          </w:rPr>
          <w:t>fesagroup</w:t>
        </w:r>
        <w:r w:rsidR="00706535" w:rsidRPr="00CC0ADD">
          <w:rPr>
            <w:rStyle w:val="a4"/>
            <w:lang w:val="ru-RU"/>
          </w:rPr>
          <w:t>.</w:t>
        </w:r>
        <w:r w:rsidR="00706535" w:rsidRPr="00CC0ADD">
          <w:rPr>
            <w:rStyle w:val="a4"/>
          </w:rPr>
          <w:t>pro</w:t>
        </w:r>
      </w:hyperlink>
      <w:r w:rsidR="00706535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706535" w:rsidRPr="00706535">
        <w:rPr>
          <w:rFonts w:ascii="Times New Roman" w:eastAsia="Times New Roman" w:hAnsi="Times New Roman" w:cs="Times New Roman"/>
          <w:color w:val="212328"/>
          <w:lang w:val="ru-RU"/>
        </w:rPr>
        <w:t>на условиях, указанных в настоящем Пользовательском соглашении.</w:t>
      </w:r>
    </w:p>
    <w:p w14:paraId="6F4E148A" w14:textId="37E42644" w:rsid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Это Соглашение адресовано всем Пользователям, которые пользуются Сайтом</w:t>
      </w:r>
      <w:r w:rsidR="00706535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hyperlink r:id="rId9" w:history="1">
        <w:r w:rsidR="00706535" w:rsidRPr="00CC0ADD">
          <w:rPr>
            <w:rStyle w:val="a4"/>
            <w:rFonts w:ascii="Times New Roman" w:eastAsia="Times New Roman" w:hAnsi="Times New Roman" w:cs="Times New Roman"/>
          </w:rPr>
          <w:t>https</w:t>
        </w:r>
        <w:r w:rsidR="00706535" w:rsidRPr="008659CE">
          <w:rPr>
            <w:rStyle w:val="a4"/>
            <w:rFonts w:ascii="Times New Roman" w:eastAsia="Times New Roman" w:hAnsi="Times New Roman" w:cs="Times New Roman"/>
            <w:lang w:val="ru-RU"/>
          </w:rPr>
          <w:t>://</w:t>
        </w:r>
        <w:r w:rsidR="00706535" w:rsidRPr="00CC0ADD">
          <w:rPr>
            <w:rStyle w:val="a4"/>
          </w:rPr>
          <w:t>fesagroup</w:t>
        </w:r>
        <w:r w:rsidR="00706535" w:rsidRPr="00CC0ADD">
          <w:rPr>
            <w:rStyle w:val="a4"/>
            <w:lang w:val="ru-RU"/>
          </w:rPr>
          <w:t>.</w:t>
        </w:r>
        <w:r w:rsidR="00706535" w:rsidRPr="00CC0ADD">
          <w:rPr>
            <w:rStyle w:val="a4"/>
          </w:rPr>
          <w:t>pro</w:t>
        </w:r>
      </w:hyperlink>
      <w:r w:rsidRPr="00F5423B">
        <w:rPr>
          <w:rFonts w:ascii="Times New Roman" w:eastAsia="Times New Roman" w:hAnsi="Times New Roman" w:cs="Times New Roman"/>
          <w:color w:val="212328"/>
          <w:lang w:val="ru-RU"/>
        </w:rPr>
        <w:t>, а также обратились для заключения гражданско-правовых договоров с Владельцем сайта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.</w:t>
      </w:r>
      <w:r w:rsidR="00706535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FADEC78" w14:textId="72ED1151" w:rsid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Пожалуйста, внимательно ознакомьтесь с условиями Соглашения до того, как приступите к использованию Сайта. Если Вы не согласны с условиями Соглашения или не имеете права на заключение Соглашения, прекрати</w:t>
      </w:r>
      <w:r w:rsidR="00E30CD2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те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 xml:space="preserve"> использование Сайта.</w:t>
      </w:r>
    </w:p>
    <w:p w14:paraId="1F83A1FC" w14:textId="0BBE482A" w:rsid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Используя Сайт, Вы подтверждаете, что понимаете и без возражений принимаете значение терминов, слов и выражений, используемых в Соглашении и на Сайте, а также соглашаетесь с условиями Соглашения.</w:t>
      </w:r>
    </w:p>
    <w:p w14:paraId="50D59372" w14:textId="5E239F6B" w:rsidR="00F5423B" w:rsidRP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Положения Соглашения, регламентирующие вопросы Регистрации и использования Личного кабинета, а также размещения Контента, применяются при наличии соответствующей технической возможности на Сайте. </w:t>
      </w:r>
    </w:p>
    <w:bookmarkEnd w:id="0"/>
    <w:p w14:paraId="6BB8FE38" w14:textId="647FB61E" w:rsidR="009C681A" w:rsidRPr="00F5423B" w:rsidRDefault="009C681A" w:rsidP="008433A4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ТЕРМИНЫ</w:t>
      </w:r>
      <w:r w:rsidR="00806920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 xml:space="preserve"> и ОБЩИЕ ПОЛОЖЕНИЯ</w:t>
      </w:r>
    </w:p>
    <w:p w14:paraId="32FD90C6" w14:textId="2AE140DD" w:rsidR="009C681A" w:rsidRPr="008433A4" w:rsidRDefault="00023328" w:rsidP="008433A4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8659CE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C62751" w:rsidRPr="008659CE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Владелец сайта</w:t>
      </w:r>
      <w:r w:rsidRPr="008659CE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8659CE">
        <w:rPr>
          <w:rFonts w:ascii="Times New Roman" w:eastAsia="Times New Roman" w:hAnsi="Times New Roman" w:cs="Times New Roman"/>
          <w:color w:val="212328"/>
        </w:rPr>
        <w:t> </w:t>
      </w:r>
      <w:r w:rsidR="009C681A" w:rsidRPr="008659CE">
        <w:rPr>
          <w:rFonts w:ascii="Times New Roman" w:eastAsia="Times New Roman" w:hAnsi="Times New Roman" w:cs="Times New Roman"/>
          <w:color w:val="212328"/>
          <w:lang w:val="ru-RU"/>
        </w:rPr>
        <w:t xml:space="preserve">– </w:t>
      </w:r>
      <w:r w:rsidR="008659CE" w:rsidRPr="008659CE">
        <w:rPr>
          <w:rFonts w:ascii="Times New Roman" w:hAnsi="Times New Roman" w:cs="Times New Roman"/>
          <w:u w:val="single"/>
          <w:lang w:val="ru-RU"/>
        </w:rPr>
        <w:t>Общество с ограниченной ответственностью «ФЕСА ГРУПП»</w:t>
      </w:r>
      <w:r w:rsidR="00806920" w:rsidRPr="008069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806920" w:rsidRPr="00F5423B">
        <w:rPr>
          <w:rFonts w:ascii="Times New Roman" w:eastAsia="Times New Roman" w:hAnsi="Times New Roman" w:cs="Times New Roman"/>
          <w:color w:val="212328"/>
          <w:lang w:val="ru-RU"/>
        </w:rPr>
        <w:t>ИНН</w:t>
      </w:r>
      <w:r w:rsidR="008069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806920" w:rsidRPr="0015219B">
        <w:rPr>
          <w:rFonts w:ascii="Times New Roman" w:hAnsi="Times New Roman"/>
          <w:lang w:val="ru-RU"/>
        </w:rPr>
        <w:t>9719082898</w:t>
      </w:r>
    </w:p>
    <w:p w14:paraId="2235E81F" w14:textId="76614597" w:rsidR="008433A4" w:rsidRPr="008433A4" w:rsidRDefault="008433A4" w:rsidP="008433A4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 xml:space="preserve">«Правообладатель» </w:t>
      </w:r>
      <w:r w:rsidRPr="008659CE">
        <w:rPr>
          <w:rFonts w:ascii="Times New Roman" w:eastAsia="Times New Roman" w:hAnsi="Times New Roman" w:cs="Times New Roman"/>
          <w:color w:val="212328"/>
          <w:lang w:val="ru-RU"/>
        </w:rPr>
        <w:t xml:space="preserve">– </w:t>
      </w:r>
      <w:r w:rsidRPr="008659CE">
        <w:rPr>
          <w:rFonts w:ascii="Times New Roman" w:hAnsi="Times New Roman" w:cs="Times New Roman"/>
          <w:u w:val="single"/>
          <w:lang w:val="ru-RU"/>
        </w:rPr>
        <w:t>Общество с ограниченной ответственностью «ФЕСА ГРУПП»</w:t>
      </w:r>
      <w:r w:rsidR="00806920" w:rsidRPr="008069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806920" w:rsidRPr="00F5423B">
        <w:rPr>
          <w:rFonts w:ascii="Times New Roman" w:eastAsia="Times New Roman" w:hAnsi="Times New Roman" w:cs="Times New Roman"/>
          <w:color w:val="212328"/>
          <w:lang w:val="ru-RU"/>
        </w:rPr>
        <w:t>ИНН</w:t>
      </w:r>
      <w:r w:rsidR="008069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806920" w:rsidRPr="0015219B">
        <w:rPr>
          <w:rFonts w:ascii="Times New Roman" w:hAnsi="Times New Roman"/>
          <w:lang w:val="ru-RU"/>
        </w:rPr>
        <w:t>9719082898</w:t>
      </w:r>
    </w:p>
    <w:p w14:paraId="1B61E661" w14:textId="0E0483E3" w:rsidR="00806920" w:rsidRPr="00806920" w:rsidRDefault="00806920" w:rsidP="003C4CA2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806920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Pr="00806920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Собственник</w:t>
      </w:r>
      <w:r w:rsidRPr="00806920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 xml:space="preserve">» </w:t>
      </w:r>
      <w:r w:rsidRPr="00806920">
        <w:rPr>
          <w:rFonts w:ascii="Times New Roman" w:eastAsia="Times New Roman" w:hAnsi="Times New Roman" w:cs="Times New Roman"/>
          <w:color w:val="212328"/>
          <w:lang w:val="ru-RU"/>
        </w:rPr>
        <w:t xml:space="preserve">– </w:t>
      </w:r>
      <w:r w:rsidRPr="00806920">
        <w:rPr>
          <w:rFonts w:ascii="Times New Roman" w:eastAsia="Times New Roman" w:hAnsi="Times New Roman" w:cs="Times New Roman"/>
          <w:color w:val="212328"/>
          <w:lang w:val="ru-RU"/>
        </w:rPr>
        <w:t xml:space="preserve">юридическое или физическое лицо, кому принадлежит право обладания сайтом: </w:t>
      </w:r>
      <w:r w:rsidRPr="00806920">
        <w:rPr>
          <w:rFonts w:ascii="Times New Roman" w:hAnsi="Times New Roman" w:cs="Times New Roman"/>
          <w:u w:val="single"/>
          <w:lang w:val="ru-RU"/>
        </w:rPr>
        <w:t>Общество с ограниченной ответственностью «ФЕСА ГРУПП»</w:t>
      </w:r>
      <w:r w:rsidRPr="00806920">
        <w:rPr>
          <w:rFonts w:ascii="Times New Roman" w:eastAsia="Times New Roman" w:hAnsi="Times New Roman" w:cs="Times New Roman"/>
          <w:color w:val="212328"/>
          <w:lang w:val="ru-RU"/>
        </w:rPr>
        <w:t xml:space="preserve"> ИНН </w:t>
      </w:r>
      <w:r w:rsidRPr="00806920">
        <w:rPr>
          <w:rFonts w:ascii="Times New Roman" w:hAnsi="Times New Roman"/>
          <w:lang w:val="ru-RU"/>
        </w:rPr>
        <w:t>9719082898</w:t>
      </w:r>
    </w:p>
    <w:p w14:paraId="44A7BB18" w14:textId="7F272275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Пользователь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любое лицо, 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осуществляющее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="00477200">
        <w:rPr>
          <w:rFonts w:ascii="Times New Roman" w:eastAsia="Times New Roman" w:hAnsi="Times New Roman" w:cs="Times New Roman"/>
          <w:color w:val="212328"/>
          <w:lang w:val="ru-RU"/>
        </w:rPr>
        <w:t xml:space="preserve"> и </w:t>
      </w:r>
      <w:r w:rsidR="00477200" w:rsidRPr="00477200">
        <w:rPr>
          <w:rFonts w:ascii="Times New Roman" w:eastAsia="Times New Roman" w:hAnsi="Times New Roman" w:cs="Times New Roman"/>
          <w:color w:val="212328"/>
          <w:lang w:val="ru-RU"/>
        </w:rPr>
        <w:t>присоединившееся к настоящему Соглашению</w:t>
      </w:r>
      <w:r w:rsidR="00477200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а также обратившееся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</w:t>
      </w:r>
      <w:r w:rsidR="00A317FD">
        <w:rPr>
          <w:rFonts w:ascii="Times New Roman" w:eastAsia="Times New Roman" w:hAnsi="Times New Roman" w:cs="Times New Roman"/>
          <w:color w:val="212328"/>
          <w:lang w:val="ru-RU"/>
        </w:rPr>
        <w:t>ь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ц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сайта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для оформления Заказа в том числе посредством </w:t>
      </w:r>
      <w:r w:rsidR="00FA5026" w:rsidRPr="00F5423B">
        <w:rPr>
          <w:rFonts w:ascii="Times New Roman" w:eastAsia="Times New Roman" w:hAnsi="Times New Roman" w:cs="Times New Roman"/>
          <w:color w:val="212328"/>
          <w:lang w:val="ru-RU"/>
        </w:rPr>
        <w:t>телефонной связи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2DEECC57" w14:textId="4ADD5AE9" w:rsidR="00477200" w:rsidRPr="00477200" w:rsidRDefault="00477200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Pr="00477200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Соглашение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Pr="00477200">
        <w:rPr>
          <w:rFonts w:ascii="Times New Roman" w:eastAsia="Times New Roman" w:hAnsi="Times New Roman" w:cs="Times New Roman"/>
          <w:color w:val="212328"/>
          <w:lang w:val="ru-RU"/>
        </w:rPr>
        <w:t xml:space="preserve"> – настоящий документ со всеми дополнениями, изменениями и указанными в нем обязательными документами, а также договор, заключенный на его основании.</w:t>
      </w:r>
    </w:p>
    <w:p w14:paraId="71C16647" w14:textId="2853B260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Регистрация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совершение действий, которые указаны в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С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оглашении.</w:t>
      </w:r>
    </w:p>
    <w:p w14:paraId="237D947A" w14:textId="33F6E5F5" w:rsidR="009C681A" w:rsidRDefault="00023328" w:rsidP="008659CE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lastRenderedPageBreak/>
        <w:t>«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Сайт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–</w:t>
      </w:r>
      <w:r w:rsidR="00C668EC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страница в сети Интернет, размещенная 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на домене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hyperlink r:id="rId10" w:history="1">
        <w:r w:rsidR="008659CE" w:rsidRPr="00CC0ADD">
          <w:rPr>
            <w:rStyle w:val="a4"/>
            <w:rFonts w:ascii="Times New Roman" w:eastAsia="Times New Roman" w:hAnsi="Times New Roman" w:cs="Times New Roman"/>
          </w:rPr>
          <w:t>https</w:t>
        </w:r>
        <w:r w:rsidR="008659CE" w:rsidRPr="008659CE">
          <w:rPr>
            <w:rStyle w:val="a4"/>
            <w:rFonts w:ascii="Times New Roman" w:eastAsia="Times New Roman" w:hAnsi="Times New Roman" w:cs="Times New Roman"/>
            <w:lang w:val="ru-RU"/>
          </w:rPr>
          <w:t>://</w:t>
        </w:r>
        <w:r w:rsidR="008659CE" w:rsidRPr="00CC0ADD">
          <w:rPr>
            <w:rStyle w:val="a4"/>
          </w:rPr>
          <w:t>fesagroup</w:t>
        </w:r>
        <w:r w:rsidR="008659CE" w:rsidRPr="00CC0ADD">
          <w:rPr>
            <w:rStyle w:val="a4"/>
            <w:lang w:val="ru-RU"/>
          </w:rPr>
          <w:t>.</w:t>
        </w:r>
        <w:r w:rsidR="008659CE" w:rsidRPr="00CC0ADD">
          <w:rPr>
            <w:rStyle w:val="a4"/>
          </w:rPr>
          <w:t>pro</w:t>
        </w:r>
      </w:hyperlink>
      <w:r w:rsidR="008659CE">
        <w:rPr>
          <w:lang w:val="ru-RU"/>
        </w:rPr>
        <w:t xml:space="preserve"> </w:t>
      </w:r>
      <w:hyperlink r:id="rId11" w:history="1"/>
      <w:r w:rsidR="00C668EC" w:rsidRPr="008659CE">
        <w:rPr>
          <w:rFonts w:ascii="Times New Roman" w:eastAsia="Times New Roman" w:hAnsi="Times New Roman" w:cs="Times New Roman"/>
          <w:color w:val="212328"/>
          <w:lang w:val="ru-RU"/>
        </w:rPr>
        <w:t>и</w:t>
      </w:r>
      <w:r w:rsidR="009C681A" w:rsidRPr="008659CE">
        <w:rPr>
          <w:rFonts w:ascii="Times New Roman" w:eastAsia="Times New Roman" w:hAnsi="Times New Roman" w:cs="Times New Roman"/>
          <w:color w:val="212328"/>
          <w:lang w:val="ru-RU"/>
        </w:rPr>
        <w:t xml:space="preserve"> содержащ</w:t>
      </w:r>
      <w:r w:rsidR="00E30CD2" w:rsidRPr="008659CE">
        <w:rPr>
          <w:rFonts w:ascii="Times New Roman" w:eastAsia="Times New Roman" w:hAnsi="Times New Roman" w:cs="Times New Roman"/>
          <w:color w:val="212328"/>
          <w:lang w:val="ru-RU"/>
        </w:rPr>
        <w:t>ая</w:t>
      </w:r>
      <w:r w:rsidR="009C681A" w:rsidRPr="008659CE">
        <w:rPr>
          <w:rFonts w:ascii="Times New Roman" w:eastAsia="Times New Roman" w:hAnsi="Times New Roman" w:cs="Times New Roman"/>
          <w:color w:val="212328"/>
          <w:lang w:val="ru-RU"/>
        </w:rPr>
        <w:t xml:space="preserve"> в себе совокупность объектов интеллектуальной собственности.</w:t>
      </w:r>
    </w:p>
    <w:p w14:paraId="21E0B675" w14:textId="559B6EB1" w:rsidR="00477200" w:rsidRDefault="00477200" w:rsidP="008659CE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Pr="00477200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Сайт / Сайты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Pr="00477200">
        <w:rPr>
          <w:rFonts w:ascii="Times New Roman" w:eastAsia="Times New Roman" w:hAnsi="Times New Roman" w:cs="Times New Roman"/>
          <w:color w:val="212328"/>
          <w:lang w:val="ru-RU"/>
        </w:rPr>
        <w:t xml:space="preserve"> – любая из автоматизированных информационных систем, доступных в сети Интернет по сетевым адресам в следующих доменах (включая поддомены): </w:t>
      </w:r>
      <w:r>
        <w:rPr>
          <w:rFonts w:ascii="Times New Roman" w:eastAsia="Times New Roman" w:hAnsi="Times New Roman" w:cs="Times New Roman"/>
          <w:color w:val="212328"/>
        </w:rPr>
        <w:t>fesagroup</w:t>
      </w:r>
      <w:r w:rsidRPr="00477200">
        <w:rPr>
          <w:rFonts w:ascii="Times New Roman" w:eastAsia="Times New Roman" w:hAnsi="Times New Roman" w:cs="Times New Roman"/>
          <w:color w:val="212328"/>
          <w:lang w:val="ru-RU"/>
        </w:rPr>
        <w:t>.ru</w:t>
      </w:r>
    </w:p>
    <w:p w14:paraId="0FD3780B" w14:textId="203CF554" w:rsidR="009C681A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Нарушение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действия, совершая которые, Вы злоупотребляете своими правами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или нарушаете условия </w:t>
      </w:r>
      <w:r w:rsidR="00806920">
        <w:rPr>
          <w:rFonts w:ascii="Times New Roman" w:eastAsia="Times New Roman" w:hAnsi="Times New Roman" w:cs="Times New Roman"/>
          <w:color w:val="212328"/>
          <w:lang w:val="ru-RU"/>
        </w:rPr>
        <w:t>данного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Соглашения, а также злоупотребляете правами, связанными с </w:t>
      </w:r>
      <w:r w:rsidR="00806920">
        <w:rPr>
          <w:rFonts w:ascii="Times New Roman" w:eastAsia="Times New Roman" w:hAnsi="Times New Roman" w:cs="Times New Roman"/>
          <w:color w:val="212328"/>
          <w:lang w:val="ru-RU"/>
        </w:rPr>
        <w:t xml:space="preserve">товарами,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услугами (работами)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которые предоставляет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806920">
        <w:rPr>
          <w:rFonts w:ascii="Times New Roman" w:eastAsia="Times New Roman" w:hAnsi="Times New Roman" w:cs="Times New Roman"/>
          <w:color w:val="212328"/>
          <w:lang w:val="ru-RU"/>
        </w:rPr>
        <w:t xml:space="preserve"> в ознакомительных целях</w:t>
      </w:r>
      <w:r w:rsidR="008F6A23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B00E04F" w14:textId="70E0AE42" w:rsidR="009C681A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Личный кабинет</w:t>
      </w:r>
      <w:r w:rsidR="0064544A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 xml:space="preserve"> или Л/К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защищенная часть </w:t>
      </w:r>
      <w:r w:rsidR="008F6A23" w:rsidRPr="00F5423B">
        <w:rPr>
          <w:rFonts w:ascii="Times New Roman" w:eastAsia="Times New Roman" w:hAnsi="Times New Roman" w:cs="Times New Roman"/>
          <w:color w:val="212328"/>
          <w:lang w:val="ru-RU"/>
        </w:rPr>
        <w:t>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которая создается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после Вашей Регистрации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е. </w:t>
      </w:r>
    </w:p>
    <w:p w14:paraId="189BF0D4" w14:textId="77777777" w:rsidR="00477200" w:rsidRDefault="00477200" w:rsidP="00477200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477200">
        <w:rPr>
          <w:rFonts w:ascii="Times New Roman" w:eastAsia="Times New Roman" w:hAnsi="Times New Roman" w:cs="Times New Roman"/>
          <w:color w:val="212328"/>
          <w:lang w:val="ru-RU"/>
        </w:rPr>
        <w:t xml:space="preserve">персональный раздел, к которому Пользователь получает доступ после прохождения регистрации и/или авторизации </w:t>
      </w:r>
      <w:r>
        <w:rPr>
          <w:rFonts w:ascii="Times New Roman" w:eastAsia="Times New Roman" w:hAnsi="Times New Roman" w:cs="Times New Roman"/>
          <w:color w:val="212328"/>
          <w:lang w:val="ru-RU"/>
        </w:rPr>
        <w:t>на Сайте</w:t>
      </w:r>
      <w:r w:rsidRPr="00477200">
        <w:rPr>
          <w:rFonts w:ascii="Times New Roman" w:eastAsia="Times New Roman" w:hAnsi="Times New Roman" w:cs="Times New Roman"/>
          <w:color w:val="212328"/>
          <w:lang w:val="ru-RU"/>
        </w:rPr>
        <w:t xml:space="preserve">. </w:t>
      </w:r>
    </w:p>
    <w:p w14:paraId="30CB85E0" w14:textId="17D06EC6" w:rsidR="00477200" w:rsidRPr="00F5423B" w:rsidRDefault="00477200" w:rsidP="00477200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477200">
        <w:rPr>
          <w:rFonts w:ascii="Times New Roman" w:eastAsia="Times New Roman" w:hAnsi="Times New Roman" w:cs="Times New Roman"/>
          <w:color w:val="212328"/>
          <w:lang w:val="ru-RU"/>
        </w:rPr>
        <w:t>Личный кабинет предназначен для хранения персональных данных Пользователя</w:t>
      </w:r>
      <w:r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36319D92" w14:textId="77777777" w:rsidR="00477200" w:rsidRDefault="00023328" w:rsidP="00477200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Заказ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действия, </w:t>
      </w:r>
      <w:r w:rsidR="008F6A23" w:rsidRPr="00F5423B">
        <w:rPr>
          <w:rFonts w:ascii="Times New Roman" w:eastAsia="Times New Roman" w:hAnsi="Times New Roman" w:cs="Times New Roman"/>
          <w:color w:val="212328"/>
          <w:lang w:val="ru-RU"/>
        </w:rPr>
        <w:t>в результате которых заключается гражданско-правовая сделка с Владельцем сайта.</w:t>
      </w:r>
    </w:p>
    <w:p w14:paraId="11877345" w14:textId="77777777" w:rsidR="0064544A" w:rsidRDefault="00477200" w:rsidP="0064544A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Pr="00477200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Контент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Pr="00477200">
        <w:rPr>
          <w:rFonts w:ascii="Times New Roman" w:eastAsia="Times New Roman" w:hAnsi="Times New Roman" w:cs="Times New Roman"/>
          <w:color w:val="212328"/>
          <w:lang w:val="ru-RU"/>
        </w:rPr>
        <w:t xml:space="preserve"> – изображения, текстовые, аудио- и видеоматериалы, а также прочие объекты авторских и (или) смежных прав, а равно не являющиеся таковыми информация и сообщения любого</w:t>
      </w:r>
      <w:r>
        <w:rPr>
          <w:rFonts w:ascii="Times New Roman" w:eastAsia="Times New Roman" w:hAnsi="Times New Roman" w:cs="Times New Roman"/>
          <w:color w:val="212328"/>
          <w:lang w:val="ru-RU"/>
        </w:rPr>
        <w:t>/ аналогичного</w:t>
      </w:r>
      <w:r w:rsidRPr="00477200">
        <w:rPr>
          <w:rFonts w:ascii="Times New Roman" w:eastAsia="Times New Roman" w:hAnsi="Times New Roman" w:cs="Times New Roman"/>
          <w:color w:val="212328"/>
          <w:lang w:val="ru-RU"/>
        </w:rPr>
        <w:t xml:space="preserve"> характера.</w:t>
      </w:r>
    </w:p>
    <w:p w14:paraId="27AB6D1B" w14:textId="595C276F" w:rsidR="00806920" w:rsidRDefault="00806920" w:rsidP="0064544A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color w:val="212328"/>
          <w:lang w:val="ru-RU"/>
        </w:rPr>
        <w:t>Любая информация на сайте предоставлена в</w:t>
      </w:r>
      <w:r w:rsidRPr="00806920">
        <w:rPr>
          <w:rFonts w:ascii="Times New Roman" w:eastAsia="Times New Roman" w:hAnsi="Times New Roman" w:cs="Times New Roman"/>
          <w:color w:val="212328"/>
          <w:lang w:val="ru-RU"/>
        </w:rPr>
        <w:t xml:space="preserve"> ознакомительных целях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 и не является средством официальной публикации.</w:t>
      </w:r>
    </w:p>
    <w:p w14:paraId="003DB582" w14:textId="7C811530" w:rsidR="00806920" w:rsidRPr="00806920" w:rsidRDefault="003B3AB1" w:rsidP="004871BC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806920">
        <w:rPr>
          <w:rFonts w:ascii="Times New Roman" w:eastAsia="Times New Roman" w:hAnsi="Times New Roman" w:cs="Times New Roman"/>
          <w:color w:val="212328"/>
          <w:lang w:val="ru-RU"/>
        </w:rPr>
        <w:t>Любая информация,</w:t>
      </w:r>
      <w:r w:rsidR="00806920" w:rsidRPr="008069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A71ECA">
        <w:rPr>
          <w:rFonts w:ascii="Times New Roman" w:eastAsia="Times New Roman" w:hAnsi="Times New Roman" w:cs="Times New Roman"/>
          <w:color w:val="212328"/>
          <w:lang w:val="ru-RU"/>
        </w:rPr>
        <w:t xml:space="preserve">размещенная </w:t>
      </w:r>
      <w:r w:rsidRPr="00806920">
        <w:rPr>
          <w:rFonts w:ascii="Times New Roman" w:eastAsia="Times New Roman" w:hAnsi="Times New Roman" w:cs="Times New Roman"/>
          <w:color w:val="212328"/>
          <w:lang w:val="ru-RU"/>
        </w:rPr>
        <w:t>на сайте,</w:t>
      </w:r>
      <w:r w:rsidR="00806920" w:rsidRPr="008069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806920" w:rsidRPr="00806920">
        <w:rPr>
          <w:rFonts w:ascii="Times New Roman" w:eastAsia="Times New Roman" w:hAnsi="Times New Roman" w:cs="Times New Roman"/>
          <w:color w:val="212328"/>
          <w:lang w:val="ru-RU"/>
        </w:rPr>
        <w:t>несет</w:t>
      </w:r>
      <w:r w:rsidR="00A71ECA">
        <w:rPr>
          <w:rFonts w:ascii="Times New Roman" w:eastAsia="Times New Roman" w:hAnsi="Times New Roman" w:cs="Times New Roman"/>
          <w:color w:val="212328"/>
          <w:lang w:val="ru-RU"/>
        </w:rPr>
        <w:t xml:space="preserve"> сугубо</w:t>
      </w:r>
      <w:r w:rsidR="00806920" w:rsidRPr="00806920">
        <w:rPr>
          <w:rFonts w:ascii="Times New Roman" w:eastAsia="Times New Roman" w:hAnsi="Times New Roman" w:cs="Times New Roman"/>
          <w:color w:val="212328"/>
          <w:lang w:val="ru-RU"/>
        </w:rPr>
        <w:t xml:space="preserve"> информационный характер и не 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каким образом </w:t>
      </w:r>
      <w:r w:rsidR="00806920" w:rsidRPr="00806920">
        <w:rPr>
          <w:rFonts w:ascii="Times New Roman" w:eastAsia="Times New Roman" w:hAnsi="Times New Roman" w:cs="Times New Roman"/>
          <w:color w:val="212328"/>
          <w:lang w:val="ru-RU"/>
        </w:rPr>
        <w:t>ущемляем права третьих лиц.</w:t>
      </w:r>
    </w:p>
    <w:p w14:paraId="4F198722" w14:textId="785CC6EA" w:rsidR="0064544A" w:rsidRPr="0064544A" w:rsidRDefault="0064544A" w:rsidP="0064544A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64544A">
        <w:rPr>
          <w:rFonts w:ascii="Times New Roman" w:eastAsia="Times New Roman" w:hAnsi="Times New Roman" w:cs="Times New Roman"/>
          <w:color w:val="212328"/>
          <w:lang w:val="ru-RU"/>
        </w:rPr>
        <w:t xml:space="preserve">Использование вами </w:t>
      </w:r>
      <w:r w:rsidRPr="0064544A">
        <w:rPr>
          <w:rFonts w:ascii="Times New Roman" w:eastAsia="Times New Roman" w:hAnsi="Times New Roman" w:cs="Times New Roman"/>
          <w:color w:val="212328"/>
          <w:lang w:val="ru-RU"/>
        </w:rPr>
        <w:t>Сайта</w:t>
      </w:r>
      <w:r w:rsidRPr="0064544A">
        <w:rPr>
          <w:rFonts w:ascii="Times New Roman" w:eastAsia="Times New Roman" w:hAnsi="Times New Roman" w:cs="Times New Roman"/>
          <w:color w:val="212328"/>
          <w:lang w:val="ru-RU"/>
        </w:rPr>
        <w:t xml:space="preserve"> любым способом и в любой форме в пределах их объявленных функциональных возможностей и назначения, включа</w:t>
      </w:r>
      <w:r w:rsidR="001676B9">
        <w:rPr>
          <w:rFonts w:ascii="Times New Roman" w:eastAsia="Times New Roman" w:hAnsi="Times New Roman" w:cs="Times New Roman"/>
          <w:color w:val="212328"/>
          <w:lang w:val="ru-RU"/>
        </w:rPr>
        <w:t>ет</w:t>
      </w:r>
      <w:r w:rsidRPr="0064544A">
        <w:rPr>
          <w:rFonts w:ascii="Times New Roman" w:eastAsia="Times New Roman" w:hAnsi="Times New Roman" w:cs="Times New Roman"/>
          <w:color w:val="212328"/>
          <w:lang w:val="ru-RU"/>
        </w:rPr>
        <w:t>:</w:t>
      </w:r>
    </w:p>
    <w:p w14:paraId="2FEB2F7C" w14:textId="4407286D" w:rsidR="0064544A" w:rsidRDefault="0064544A" w:rsidP="0064544A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64544A">
        <w:rPr>
          <w:rFonts w:ascii="Times New Roman" w:eastAsia="Times New Roman" w:hAnsi="Times New Roman" w:cs="Times New Roman"/>
          <w:color w:val="212328"/>
          <w:lang w:val="ru-RU"/>
        </w:rPr>
        <w:t xml:space="preserve">регистрацию и/или авторизацию в </w:t>
      </w:r>
      <w:r>
        <w:rPr>
          <w:rFonts w:ascii="Times New Roman" w:eastAsia="Times New Roman" w:hAnsi="Times New Roman" w:cs="Times New Roman"/>
          <w:color w:val="212328"/>
          <w:lang w:val="ru-RU"/>
        </w:rPr>
        <w:t>Л/К</w:t>
      </w:r>
      <w:r w:rsidRPr="0064544A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1C832FA9" w14:textId="034F6DC4" w:rsidR="0064544A" w:rsidRDefault="0064544A" w:rsidP="0064544A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64544A">
        <w:rPr>
          <w:rFonts w:ascii="Times New Roman" w:eastAsia="Times New Roman" w:hAnsi="Times New Roman" w:cs="Times New Roman"/>
          <w:color w:val="212328"/>
          <w:lang w:val="ru-RU"/>
        </w:rPr>
        <w:t xml:space="preserve">просмотр 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любых </w:t>
      </w:r>
      <w:r w:rsidRPr="0064544A">
        <w:rPr>
          <w:rFonts w:ascii="Times New Roman" w:eastAsia="Times New Roman" w:hAnsi="Times New Roman" w:cs="Times New Roman"/>
          <w:color w:val="212328"/>
          <w:lang w:val="ru-RU"/>
        </w:rPr>
        <w:t xml:space="preserve">размещенных </w:t>
      </w:r>
      <w:r>
        <w:rPr>
          <w:rFonts w:ascii="Times New Roman" w:eastAsia="Times New Roman" w:hAnsi="Times New Roman" w:cs="Times New Roman"/>
          <w:color w:val="212328"/>
          <w:lang w:val="ru-RU"/>
        </w:rPr>
        <w:t>на сайте</w:t>
      </w:r>
      <w:r w:rsidRPr="0064544A">
        <w:rPr>
          <w:rFonts w:ascii="Times New Roman" w:eastAsia="Times New Roman" w:hAnsi="Times New Roman" w:cs="Times New Roman"/>
          <w:color w:val="212328"/>
          <w:lang w:val="ru-RU"/>
        </w:rPr>
        <w:t xml:space="preserve"> Материалов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 и текстовых сообщений</w:t>
      </w:r>
      <w:r w:rsidRPr="0064544A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63E756CF" w14:textId="77777777" w:rsidR="0064544A" w:rsidRDefault="0064544A" w:rsidP="0064544A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64544A">
        <w:rPr>
          <w:rFonts w:ascii="Times New Roman" w:eastAsia="Times New Roman" w:hAnsi="Times New Roman" w:cs="Times New Roman"/>
          <w:color w:val="212328"/>
          <w:lang w:val="ru-RU"/>
        </w:rPr>
        <w:t>размещение или отображение любого Контента;</w:t>
      </w:r>
    </w:p>
    <w:p w14:paraId="42330A68" w14:textId="78F2CD12" w:rsidR="008433A4" w:rsidRPr="008433A4" w:rsidRDefault="008433A4" w:rsidP="008433A4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8433A4">
        <w:rPr>
          <w:rFonts w:ascii="Times New Roman" w:eastAsia="Times New Roman" w:hAnsi="Times New Roman" w:cs="Times New Roman"/>
          <w:color w:val="212328"/>
          <w:lang w:val="ru-RU"/>
        </w:rPr>
        <w:t>и</w:t>
      </w:r>
      <w:r w:rsidR="0064544A" w:rsidRPr="008433A4">
        <w:rPr>
          <w:rFonts w:ascii="Times New Roman" w:eastAsia="Times New Roman" w:hAnsi="Times New Roman" w:cs="Times New Roman"/>
          <w:color w:val="212328"/>
          <w:lang w:val="ru-RU"/>
        </w:rPr>
        <w:t xml:space="preserve">ное использование функциональных возможностей </w:t>
      </w:r>
      <w:r>
        <w:rPr>
          <w:rFonts w:ascii="Times New Roman" w:eastAsia="Times New Roman" w:hAnsi="Times New Roman" w:cs="Times New Roman"/>
          <w:color w:val="212328"/>
          <w:lang w:val="ru-RU"/>
        </w:rPr>
        <w:t>Сайта</w:t>
      </w:r>
      <w:r w:rsidR="0064544A" w:rsidRPr="008433A4">
        <w:rPr>
          <w:rFonts w:ascii="Times New Roman" w:eastAsia="Times New Roman" w:hAnsi="Times New Roman" w:cs="Times New Roman"/>
          <w:color w:val="212328"/>
          <w:lang w:val="ru-RU"/>
        </w:rPr>
        <w:t xml:space="preserve"> – создает договор на условиях настоящего Соглашения в соответствии с положениями ст.ст.428, 437 и 438 Гражданского кодекса Российской Федерации.</w:t>
      </w:r>
    </w:p>
    <w:p w14:paraId="593A84BB" w14:textId="49C6A378" w:rsidR="008433A4" w:rsidRDefault="00706535" w:rsidP="000343C7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706535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 xml:space="preserve">Пользовательское 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с</w:t>
      </w:r>
      <w:r w:rsidR="008433A4" w:rsidRPr="00706535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оглашение</w:t>
      </w:r>
      <w:r w:rsidR="008433A4" w:rsidRPr="008433A4">
        <w:rPr>
          <w:rFonts w:ascii="Times New Roman" w:eastAsia="Times New Roman" w:hAnsi="Times New Roman" w:cs="Times New Roman"/>
          <w:color w:val="212328"/>
          <w:lang w:val="ru-RU"/>
        </w:rPr>
        <w:t>, включая относящиеся к нему обязательные документы, может быть изменено</w:t>
      </w:r>
      <w:r w:rsidRPr="00706535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12328"/>
          <w:lang w:val="ru-RU"/>
        </w:rPr>
        <w:t>правообладателем</w:t>
      </w:r>
      <w:r w:rsidRPr="008433A4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706535">
        <w:rPr>
          <w:rFonts w:ascii="Times New Roman" w:eastAsia="Times New Roman" w:hAnsi="Times New Roman" w:cs="Times New Roman"/>
          <w:color w:val="212328"/>
          <w:lang w:val="ru-RU"/>
        </w:rPr>
        <w:t xml:space="preserve">в любой момент 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времени </w:t>
      </w:r>
      <w:r w:rsidR="008433A4" w:rsidRPr="008433A4">
        <w:rPr>
          <w:rFonts w:ascii="Times New Roman" w:eastAsia="Times New Roman" w:hAnsi="Times New Roman" w:cs="Times New Roman"/>
          <w:color w:val="212328"/>
          <w:lang w:val="ru-RU"/>
        </w:rPr>
        <w:t>без какого-либо специального уведомления</w:t>
      </w:r>
      <w:r w:rsidR="007229A9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7229A9" w:rsidRPr="007229A9">
        <w:rPr>
          <w:rFonts w:ascii="Times New Roman" w:eastAsia="Times New Roman" w:hAnsi="Times New Roman" w:cs="Times New Roman"/>
          <w:color w:val="212328"/>
          <w:lang w:val="ru-RU"/>
        </w:rPr>
        <w:t>Пользователей Сайта</w:t>
      </w:r>
      <w:r w:rsidR="007229A9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hyperlink r:id="rId12" w:history="1">
        <w:r w:rsidR="002E0BF2" w:rsidRPr="00CC0ADD">
          <w:rPr>
            <w:rStyle w:val="a4"/>
            <w:rFonts w:ascii="Times New Roman" w:eastAsia="Times New Roman" w:hAnsi="Times New Roman" w:cs="Times New Roman"/>
          </w:rPr>
          <w:t>https</w:t>
        </w:r>
        <w:r w:rsidR="002E0BF2" w:rsidRPr="00CC0ADD">
          <w:rPr>
            <w:rStyle w:val="a4"/>
            <w:rFonts w:ascii="Times New Roman" w:eastAsia="Times New Roman" w:hAnsi="Times New Roman" w:cs="Times New Roman"/>
            <w:lang w:val="ru-RU"/>
          </w:rPr>
          <w:t>://</w:t>
        </w:r>
        <w:r w:rsidR="002E0BF2" w:rsidRPr="00CC0ADD">
          <w:rPr>
            <w:rStyle w:val="a4"/>
          </w:rPr>
          <w:t>fesagroup</w:t>
        </w:r>
        <w:r w:rsidR="002E0BF2" w:rsidRPr="00CC0ADD">
          <w:rPr>
            <w:rStyle w:val="a4"/>
            <w:lang w:val="ru-RU"/>
          </w:rPr>
          <w:t>.</w:t>
        </w:r>
        <w:r w:rsidR="002E0BF2" w:rsidRPr="00CC0ADD">
          <w:rPr>
            <w:rStyle w:val="a4"/>
          </w:rPr>
          <w:t>pro</w:t>
        </w:r>
      </w:hyperlink>
      <w:r w:rsidR="007229A9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BE6FA6E" w14:textId="64D84E23" w:rsidR="00477200" w:rsidRPr="0064544A" w:rsidRDefault="0064544A" w:rsidP="000343C7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64544A">
        <w:rPr>
          <w:rFonts w:ascii="Times New Roman" w:eastAsia="Times New Roman" w:hAnsi="Times New Roman" w:cs="Times New Roman"/>
          <w:color w:val="212328"/>
          <w:lang w:val="ru-RU"/>
        </w:rPr>
        <w:lastRenderedPageBreak/>
        <w:t>В настоящем Соглашении могут быть использованы иные термины и определения, не указанные в п.1.1. Соглашения. В этом случае толкование такого термина производится в соответствии с текстом Соглашения. В случае отсутствия однозначного толкования термина или определения в тексте Соглашения и иных документов, образующих договор на условиях Соглашения, следует руководствоваться его толкованием, определенным: в первую очередь – законодательством Российской Федерации, и в последующем – обычаями делового оборота и научной доктриной.</w:t>
      </w:r>
    </w:p>
    <w:p w14:paraId="58A214C6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ПРЕДМЕТ СОГЛАШЕНИЯ</w:t>
      </w:r>
    </w:p>
    <w:p w14:paraId="545722C6" w14:textId="77777777" w:rsidR="00BF3C30" w:rsidRDefault="00BF3C30" w:rsidP="00BF3C30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BF3C30">
        <w:rPr>
          <w:rFonts w:ascii="Times New Roman" w:eastAsia="Times New Roman" w:hAnsi="Times New Roman" w:cs="Times New Roman"/>
          <w:color w:val="212328"/>
          <w:lang w:val="ru-RU"/>
        </w:rPr>
        <w:t>Принимая условия настоящего Соглашения, вы понимаете и признаете, что:</w:t>
      </w:r>
    </w:p>
    <w:p w14:paraId="48E22978" w14:textId="72F8071C" w:rsidR="002E0BF2" w:rsidRDefault="002E0BF2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2E0BF2">
        <w:rPr>
          <w:rFonts w:ascii="Times New Roman" w:eastAsia="Times New Roman" w:hAnsi="Times New Roman" w:cs="Times New Roman"/>
          <w:color w:val="212328"/>
          <w:lang w:val="ru-RU"/>
        </w:rPr>
        <w:t xml:space="preserve">Соглашение вступает в силу с момента </w:t>
      </w:r>
      <w:r>
        <w:rPr>
          <w:rFonts w:ascii="Times New Roman" w:eastAsia="Times New Roman" w:hAnsi="Times New Roman" w:cs="Times New Roman"/>
          <w:color w:val="212328"/>
          <w:lang w:val="ru-RU"/>
        </w:rPr>
        <w:t>ознакомления с ним Пользователя Сайта</w:t>
      </w:r>
      <w:r w:rsidRPr="002E0BF2">
        <w:rPr>
          <w:rFonts w:ascii="Times New Roman" w:eastAsia="Times New Roman" w:hAnsi="Times New Roman" w:cs="Times New Roman"/>
          <w:color w:val="212328"/>
          <w:lang w:val="ru-RU"/>
        </w:rPr>
        <w:t xml:space="preserve"> и действует до момента отзыва администрацией компании </w:t>
      </w:r>
      <w:r>
        <w:rPr>
          <w:rFonts w:ascii="Times New Roman" w:eastAsia="Times New Roman" w:hAnsi="Times New Roman" w:cs="Times New Roman"/>
          <w:color w:val="212328"/>
          <w:lang w:val="ru-RU"/>
        </w:rPr>
        <w:t>ООО</w:t>
      </w:r>
      <w:r w:rsidRPr="002E0BF2">
        <w:rPr>
          <w:rFonts w:ascii="Times New Roman" w:eastAsia="Times New Roman" w:hAnsi="Times New Roman" w:cs="Times New Roman"/>
          <w:color w:val="212328"/>
          <w:lang w:val="ru-RU"/>
        </w:rPr>
        <w:t xml:space="preserve"> «ФЕСА ГРУПП» ИНН 9719082898</w:t>
      </w:r>
      <w:r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D03DE5F" w14:textId="027B225E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бесплатно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условиях простой (неисключительной) лицензии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предоставляет Вам право использовать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bookmarkStart w:id="1" w:name="_Hlk201584577"/>
      <w:r w:rsidR="00F5423B">
        <w:rPr>
          <w:rFonts w:ascii="Times New Roman" w:eastAsia="Times New Roman" w:hAnsi="Times New Roman" w:cs="Times New Roman"/>
          <w:color w:val="212328"/>
          <w:lang w:val="ru-RU"/>
        </w:rPr>
        <w:t>любыми способами, предусмотренными ст. 1270 ГК РФ</w:t>
      </w:r>
      <w:bookmarkEnd w:id="1"/>
      <w:r w:rsidR="006671B0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за исключением использования, направленного на извлечение прямой или косвенной коммерческой выгоды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для Вас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а Вы обязуетесь использовать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только в соответствии с условиями Соглашения.</w:t>
      </w:r>
    </w:p>
    <w:p w14:paraId="7876D8AC" w14:textId="5B96474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можете использовать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территории Российской Федерации.</w:t>
      </w:r>
    </w:p>
    <w:p w14:paraId="5F4C02C4" w14:textId="4AF8F190" w:rsidR="00BF3C30" w:rsidRDefault="00BF3C30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BF3C30">
        <w:rPr>
          <w:rFonts w:ascii="Times New Roman" w:eastAsia="Times New Roman" w:hAnsi="Times New Roman" w:cs="Times New Roman"/>
          <w:color w:val="212328"/>
          <w:lang w:val="ru-RU"/>
        </w:rPr>
        <w:t xml:space="preserve">Просмотр Контента, размещенного </w:t>
      </w:r>
      <w:r>
        <w:rPr>
          <w:rFonts w:ascii="Times New Roman" w:eastAsia="Times New Roman" w:hAnsi="Times New Roman" w:cs="Times New Roman"/>
          <w:color w:val="212328"/>
          <w:lang w:val="ru-RU"/>
        </w:rPr>
        <w:t>на Сайте</w:t>
      </w:r>
      <w:r w:rsidRPr="00BF3C30">
        <w:rPr>
          <w:rFonts w:ascii="Times New Roman" w:eastAsia="Times New Roman" w:hAnsi="Times New Roman" w:cs="Times New Roman"/>
          <w:color w:val="212328"/>
          <w:lang w:val="ru-RU"/>
        </w:rPr>
        <w:t>, требует обязательной регистрации и/или авторизации Пользователя.</w:t>
      </w:r>
    </w:p>
    <w:p w14:paraId="0263297C" w14:textId="30F00743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можно использовать в течение срока действия </w:t>
      </w:r>
      <w:r w:rsidR="00BF3C30">
        <w:rPr>
          <w:rFonts w:ascii="Times New Roman" w:eastAsia="Times New Roman" w:hAnsi="Times New Roman" w:cs="Times New Roman"/>
          <w:color w:val="212328"/>
          <w:lang w:val="ru-RU"/>
        </w:rPr>
        <w:t>данного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Соглашения.</w:t>
      </w:r>
    </w:p>
    <w:p w14:paraId="313B3C36" w14:textId="243C5F26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Действие простой (неисключительной) лицензии по Соглашению распространяется на все новые </w:t>
      </w:r>
      <w:r w:rsidR="00BF3C30">
        <w:rPr>
          <w:rFonts w:ascii="Times New Roman" w:eastAsia="Times New Roman" w:hAnsi="Times New Roman" w:cs="Times New Roman"/>
          <w:color w:val="212328"/>
          <w:lang w:val="ru-RU"/>
        </w:rPr>
        <w:t xml:space="preserve">и предыдущие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версии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а.</w:t>
      </w:r>
    </w:p>
    <w:p w14:paraId="4881A601" w14:textId="371ABADF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Пожалуйста, ознакомьтесь со следующими документами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перед использованием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а:</w:t>
      </w:r>
    </w:p>
    <w:p w14:paraId="5F37AF41" w14:textId="1BA6278D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«Политика 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>конфиденциальности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», которая размещена в сети Интернет по адресу: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hyperlink r:id="rId13" w:history="1">
        <w:r w:rsidR="008659CE" w:rsidRPr="00CC0ADD">
          <w:rPr>
            <w:rStyle w:val="a4"/>
            <w:rFonts w:ascii="Times New Roman" w:eastAsia="Times New Roman" w:hAnsi="Times New Roman" w:cs="Times New Roman"/>
          </w:rPr>
          <w:t>https</w:t>
        </w:r>
        <w:r w:rsidR="008659CE" w:rsidRPr="008659CE">
          <w:rPr>
            <w:rStyle w:val="a4"/>
            <w:rFonts w:ascii="Times New Roman" w:eastAsia="Times New Roman" w:hAnsi="Times New Roman" w:cs="Times New Roman"/>
            <w:lang w:val="ru-RU"/>
          </w:rPr>
          <w:t>://</w:t>
        </w:r>
        <w:r w:rsidR="008659CE" w:rsidRPr="00CC0ADD">
          <w:rPr>
            <w:rStyle w:val="a4"/>
          </w:rPr>
          <w:t>fesagroup</w:t>
        </w:r>
        <w:r w:rsidR="008659CE" w:rsidRPr="00CC0ADD">
          <w:rPr>
            <w:rStyle w:val="a4"/>
            <w:lang w:val="ru-RU"/>
          </w:rPr>
          <w:t>.</w:t>
        </w:r>
        <w:r w:rsidR="008659CE" w:rsidRPr="00CC0ADD">
          <w:rPr>
            <w:rStyle w:val="a4"/>
          </w:rPr>
          <w:t>pro</w:t>
        </w:r>
      </w:hyperlink>
    </w:p>
    <w:p w14:paraId="764B43DA" w14:textId="1FE6A599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«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Согласие на получение рекламной и информационной рассылки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», котор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ое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размещен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о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сети Интернет по адресу: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hyperlink r:id="rId14" w:history="1">
        <w:r w:rsidR="008659CE" w:rsidRPr="00CC0ADD">
          <w:rPr>
            <w:rStyle w:val="a4"/>
            <w:rFonts w:ascii="Times New Roman" w:eastAsia="Times New Roman" w:hAnsi="Times New Roman" w:cs="Times New Roman"/>
          </w:rPr>
          <w:t>https</w:t>
        </w:r>
        <w:r w:rsidR="008659CE" w:rsidRPr="008659CE">
          <w:rPr>
            <w:rStyle w:val="a4"/>
            <w:rFonts w:ascii="Times New Roman" w:eastAsia="Times New Roman" w:hAnsi="Times New Roman" w:cs="Times New Roman"/>
            <w:lang w:val="ru-RU"/>
          </w:rPr>
          <w:t>://</w:t>
        </w:r>
        <w:r w:rsidR="008659CE" w:rsidRPr="00CC0ADD">
          <w:rPr>
            <w:rStyle w:val="a4"/>
          </w:rPr>
          <w:t>fesagroup</w:t>
        </w:r>
        <w:r w:rsidR="008659CE" w:rsidRPr="00CC0ADD">
          <w:rPr>
            <w:rStyle w:val="a4"/>
            <w:lang w:val="ru-RU"/>
          </w:rPr>
          <w:t>.</w:t>
        </w:r>
        <w:r w:rsidR="008659CE" w:rsidRPr="00CC0ADD">
          <w:rPr>
            <w:rStyle w:val="a4"/>
          </w:rPr>
          <w:t>pro</w:t>
        </w:r>
      </w:hyperlink>
    </w:p>
    <w:p w14:paraId="38B1D545" w14:textId="7D7DF280" w:rsidR="007D128B" w:rsidRPr="00F5423B" w:rsidRDefault="007D128B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«Согласие на обработку персональных данных», которое размещено в сети Интернет по адресу: </w:t>
      </w:r>
      <w:hyperlink r:id="rId15" w:history="1">
        <w:r w:rsidR="008659CE" w:rsidRPr="00CC0ADD">
          <w:rPr>
            <w:rStyle w:val="a4"/>
            <w:rFonts w:ascii="Times New Roman" w:eastAsia="Times New Roman" w:hAnsi="Times New Roman" w:cs="Times New Roman"/>
          </w:rPr>
          <w:t>https</w:t>
        </w:r>
        <w:r w:rsidR="008659CE" w:rsidRPr="008659CE">
          <w:rPr>
            <w:rStyle w:val="a4"/>
            <w:rFonts w:ascii="Times New Roman" w:eastAsia="Times New Roman" w:hAnsi="Times New Roman" w:cs="Times New Roman"/>
            <w:lang w:val="ru-RU"/>
          </w:rPr>
          <w:t>://</w:t>
        </w:r>
        <w:r w:rsidR="008659CE" w:rsidRPr="00CC0ADD">
          <w:rPr>
            <w:rStyle w:val="a4"/>
          </w:rPr>
          <w:t>fesagroup</w:t>
        </w:r>
        <w:r w:rsidR="008659CE" w:rsidRPr="00CC0ADD">
          <w:rPr>
            <w:rStyle w:val="a4"/>
            <w:lang w:val="ru-RU"/>
          </w:rPr>
          <w:t>.</w:t>
        </w:r>
        <w:r w:rsidR="008659CE" w:rsidRPr="00CC0ADD">
          <w:rPr>
            <w:rStyle w:val="a4"/>
          </w:rPr>
          <w:t>pro</w:t>
        </w:r>
      </w:hyperlink>
    </w:p>
    <w:p w14:paraId="76FC1693" w14:textId="155E66C2" w:rsidR="00CD5551" w:rsidRPr="00F5423B" w:rsidRDefault="00A07352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«Правила оказания услуг», котор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ые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размещен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ы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сети Интернет по адресу: </w:t>
      </w:r>
      <w:hyperlink r:id="rId16" w:history="1">
        <w:r w:rsidR="008659CE" w:rsidRPr="00CC0ADD">
          <w:rPr>
            <w:rStyle w:val="a4"/>
            <w:rFonts w:ascii="Times New Roman" w:eastAsia="Times New Roman" w:hAnsi="Times New Roman" w:cs="Times New Roman"/>
          </w:rPr>
          <w:t>https</w:t>
        </w:r>
        <w:r w:rsidR="008659CE" w:rsidRPr="008659CE">
          <w:rPr>
            <w:rStyle w:val="a4"/>
            <w:rFonts w:ascii="Times New Roman" w:eastAsia="Times New Roman" w:hAnsi="Times New Roman" w:cs="Times New Roman"/>
            <w:lang w:val="ru-RU"/>
          </w:rPr>
          <w:t>://</w:t>
        </w:r>
        <w:r w:rsidR="008659CE" w:rsidRPr="00CC0ADD">
          <w:rPr>
            <w:rStyle w:val="a4"/>
          </w:rPr>
          <w:t>fesagroup</w:t>
        </w:r>
        <w:r w:rsidR="008659CE" w:rsidRPr="00CC0ADD">
          <w:rPr>
            <w:rStyle w:val="a4"/>
            <w:lang w:val="ru-RU"/>
          </w:rPr>
          <w:t>.</w:t>
        </w:r>
        <w:r w:rsidR="008659CE" w:rsidRPr="00CC0ADD">
          <w:rPr>
            <w:rStyle w:val="a4"/>
          </w:rPr>
          <w:t>pro</w:t>
        </w:r>
      </w:hyperlink>
    </w:p>
    <w:p w14:paraId="2CFABEF7" w14:textId="5EABB8AA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ПРАВИЛА ИСПОЛЬЗОВАНИЯ 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</w:rPr>
        <w:t>САЙТ</w:t>
      </w:r>
      <w:r w:rsidR="00A07352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А</w:t>
      </w:r>
    </w:p>
    <w:p w14:paraId="2A7CC47A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Вы можете:</w:t>
      </w:r>
    </w:p>
    <w:p w14:paraId="0F8A3F62" w14:textId="7E14E4F0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color w:val="212328"/>
        </w:rPr>
        <w:lastRenderedPageBreak/>
        <w:t xml:space="preserve">Получать доступ к </w:t>
      </w:r>
      <w:r w:rsidR="00C62751" w:rsidRPr="00F5423B">
        <w:rPr>
          <w:rFonts w:ascii="Times New Roman" w:eastAsia="Times New Roman" w:hAnsi="Times New Roman" w:cs="Times New Roman"/>
          <w:color w:val="212328"/>
        </w:rPr>
        <w:t>Сайт</w:t>
      </w:r>
      <w:r w:rsidR="00CD5551" w:rsidRPr="00F5423B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Pr="00F5423B">
        <w:rPr>
          <w:rFonts w:ascii="Times New Roman" w:eastAsia="Times New Roman" w:hAnsi="Times New Roman" w:cs="Times New Roman"/>
          <w:color w:val="212328"/>
        </w:rPr>
        <w:t>;</w:t>
      </w:r>
    </w:p>
    <w:p w14:paraId="45AE5BE2" w14:textId="18ED56AC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Обращаться с вопросами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через</w:t>
      </w:r>
      <w:r w:rsidR="00CD555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указанные на Сайте каналы связи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4D07B94E" w14:textId="0C56E6C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Знакомиться с информацией о</w:t>
      </w:r>
      <w:r w:rsidR="008659CE">
        <w:rPr>
          <w:rFonts w:ascii="Times New Roman" w:eastAsia="Times New Roman" w:hAnsi="Times New Roman" w:cs="Times New Roman"/>
          <w:color w:val="212328"/>
          <w:lang w:val="ru-RU"/>
        </w:rPr>
        <w:t xml:space="preserve"> товарах, услугах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 xml:space="preserve"> (работах)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е;</w:t>
      </w:r>
    </w:p>
    <w:p w14:paraId="3C5CB4C3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Действовать любым другим способом, который не запрещен этим Соглашением и законодательством Российской Федерации.</w:t>
      </w:r>
    </w:p>
    <w:p w14:paraId="4B8F64FF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Вы не можете:</w:t>
      </w:r>
    </w:p>
    <w:p w14:paraId="13B769C6" w14:textId="54D1643B" w:rsidR="002E0BF2" w:rsidRDefault="002E0BF2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color w:val="212328"/>
          <w:lang w:val="ru-RU"/>
        </w:rPr>
        <w:t>О</w:t>
      </w:r>
      <w:r w:rsidRPr="002E0BF2">
        <w:rPr>
          <w:rFonts w:ascii="Times New Roman" w:eastAsia="Times New Roman" w:hAnsi="Times New Roman" w:cs="Times New Roman"/>
          <w:color w:val="212328"/>
          <w:lang w:val="ru-RU"/>
        </w:rPr>
        <w:t>существлять действи</w:t>
      </w:r>
      <w:r>
        <w:rPr>
          <w:rFonts w:ascii="Times New Roman" w:eastAsia="Times New Roman" w:hAnsi="Times New Roman" w:cs="Times New Roman"/>
          <w:color w:val="212328"/>
          <w:lang w:val="ru-RU"/>
        </w:rPr>
        <w:t>я</w:t>
      </w:r>
      <w:r w:rsidRPr="002E0BF2">
        <w:rPr>
          <w:rFonts w:ascii="Times New Roman" w:eastAsia="Times New Roman" w:hAnsi="Times New Roman" w:cs="Times New Roman"/>
          <w:color w:val="212328"/>
          <w:lang w:val="ru-RU"/>
        </w:rPr>
        <w:t>, влияющи</w:t>
      </w:r>
      <w:r>
        <w:rPr>
          <w:rFonts w:ascii="Times New Roman" w:eastAsia="Times New Roman" w:hAnsi="Times New Roman" w:cs="Times New Roman"/>
          <w:color w:val="212328"/>
          <w:lang w:val="ru-RU"/>
        </w:rPr>
        <w:t>е</w:t>
      </w:r>
      <w:r w:rsidRPr="002E0BF2">
        <w:rPr>
          <w:rFonts w:ascii="Times New Roman" w:eastAsia="Times New Roman" w:hAnsi="Times New Roman" w:cs="Times New Roman"/>
          <w:color w:val="212328"/>
          <w:lang w:val="ru-RU"/>
        </w:rPr>
        <w:t xml:space="preserve"> на 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некорректную </w:t>
      </w:r>
      <w:r w:rsidRPr="002E0BF2">
        <w:rPr>
          <w:rFonts w:ascii="Times New Roman" w:eastAsia="Times New Roman" w:hAnsi="Times New Roman" w:cs="Times New Roman"/>
          <w:color w:val="212328"/>
          <w:lang w:val="ru-RU"/>
        </w:rPr>
        <w:t>работу Сайта.</w:t>
      </w:r>
    </w:p>
    <w:p w14:paraId="57226167" w14:textId="10687E06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Модифицировать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изменять и производить иные действия с объектным кодом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а;</w:t>
      </w:r>
    </w:p>
    <w:p w14:paraId="5CFF934B" w14:textId="331BFB1B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Использовать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 xml:space="preserve">для извлечения коммерческой выгоды, нанесения ущерба Владельцу сайта и совершения иных действий, целью которых не является удовлетворение Ваших </w:t>
      </w:r>
      <w:r w:rsidR="006671B0" w:rsidRPr="006671B0">
        <w:rPr>
          <w:rFonts w:ascii="Times New Roman" w:eastAsia="Times New Roman" w:hAnsi="Times New Roman" w:cs="Times New Roman"/>
          <w:color w:val="212328"/>
          <w:lang w:val="ru-RU"/>
        </w:rPr>
        <w:t>личных, семейных, домашних и иных нужд, не связанных с осуществлением предпринимательской деятельности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53C28D25" w14:textId="0FA3D40E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Рассылать через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спам-сообщения (сообщения массового коммерческого, рекламного и иного характера);</w:t>
      </w:r>
    </w:p>
    <w:p w14:paraId="69ADA9AB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Создавать и (или) использовать несколько Личных кабинетов;</w:t>
      </w:r>
    </w:p>
    <w:p w14:paraId="4652EE2C" w14:textId="2E9CE808" w:rsidR="009C681A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Обходить блокировку своего Личного кабинета;</w:t>
      </w:r>
    </w:p>
    <w:p w14:paraId="547E49A8" w14:textId="0DFE6B8A" w:rsidR="008659CE" w:rsidRPr="003A5BE4" w:rsidRDefault="008659CE" w:rsidP="003A50F1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8659CE">
        <w:rPr>
          <w:rFonts w:ascii="Times New Roman" w:eastAsia="Times New Roman" w:hAnsi="Times New Roman" w:cs="Times New Roman"/>
          <w:color w:val="212328"/>
          <w:lang w:val="ru-RU"/>
        </w:rPr>
        <w:t>Опубликовывать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>/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 ссылаться </w:t>
      </w:r>
      <w:r w:rsidRPr="008659CE">
        <w:rPr>
          <w:rFonts w:ascii="Times New Roman" w:eastAsia="Times New Roman" w:hAnsi="Times New Roman" w:cs="Times New Roman"/>
          <w:color w:val="212328"/>
          <w:lang w:val="ru-RU"/>
        </w:rPr>
        <w:t>в СМ</w:t>
      </w:r>
      <w:r>
        <w:rPr>
          <w:rFonts w:ascii="Times New Roman" w:eastAsia="Times New Roman" w:hAnsi="Times New Roman" w:cs="Times New Roman"/>
          <w:color w:val="212328"/>
          <w:lang w:val="ru-RU"/>
        </w:rPr>
        <w:t>И и других информационных источниках, в частности сети Интернет</w:t>
      </w:r>
      <w:r w:rsidRPr="008659CE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 xml:space="preserve">на </w:t>
      </w:r>
      <w:r w:rsidRPr="008659CE">
        <w:rPr>
          <w:rFonts w:ascii="Times New Roman" w:eastAsia="Times New Roman" w:hAnsi="Times New Roman" w:cs="Times New Roman"/>
          <w:color w:val="212328"/>
          <w:lang w:val="ru-RU"/>
        </w:rPr>
        <w:t xml:space="preserve">любые 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письменные </w:t>
      </w:r>
      <w:r w:rsidRPr="008659CE">
        <w:rPr>
          <w:rFonts w:ascii="Times New Roman" w:eastAsia="Times New Roman" w:hAnsi="Times New Roman" w:cs="Times New Roman"/>
          <w:color w:val="212328"/>
          <w:lang w:val="ru-RU"/>
        </w:rPr>
        <w:t>материалы</w:t>
      </w:r>
      <w:r>
        <w:rPr>
          <w:rFonts w:ascii="Times New Roman" w:eastAsia="Times New Roman" w:hAnsi="Times New Roman" w:cs="Times New Roman"/>
          <w:color w:val="212328"/>
          <w:lang w:val="ru-RU"/>
        </w:rPr>
        <w:t>, фото и видео контент,</w:t>
      </w:r>
      <w:r w:rsidRPr="008659CE">
        <w:rPr>
          <w:rFonts w:ascii="Times New Roman" w:eastAsia="Times New Roman" w:hAnsi="Times New Roman" w:cs="Times New Roman"/>
          <w:color w:val="212328"/>
          <w:lang w:val="ru-RU"/>
        </w:rPr>
        <w:t xml:space="preserve"> опубликованные на сайте </w:t>
      </w:r>
      <w:r w:rsidRPr="003A5BE4">
        <w:rPr>
          <w:rFonts w:ascii="Times New Roman" w:eastAsia="Times New Roman" w:hAnsi="Times New Roman" w:cs="Times New Roman"/>
          <w:color w:val="212328"/>
          <w:lang w:val="ru-RU"/>
        </w:rPr>
        <w:t xml:space="preserve">без письменного согласия </w:t>
      </w:r>
      <w:r w:rsidR="00764B34" w:rsidRPr="003A5BE4">
        <w:rPr>
          <w:rFonts w:ascii="Times New Roman" w:eastAsia="Times New Roman" w:hAnsi="Times New Roman" w:cs="Times New Roman"/>
          <w:color w:val="212328"/>
          <w:lang w:val="ru-RU"/>
        </w:rPr>
        <w:t>Владел</w:t>
      </w:r>
      <w:r w:rsidR="00764B34">
        <w:rPr>
          <w:rFonts w:ascii="Times New Roman" w:eastAsia="Times New Roman" w:hAnsi="Times New Roman" w:cs="Times New Roman"/>
          <w:color w:val="212328"/>
          <w:lang w:val="ru-RU"/>
        </w:rPr>
        <w:t>ь</w:t>
      </w:r>
      <w:r w:rsidR="00764B34" w:rsidRPr="003A5BE4">
        <w:rPr>
          <w:rFonts w:ascii="Times New Roman" w:eastAsia="Times New Roman" w:hAnsi="Times New Roman" w:cs="Times New Roman"/>
          <w:color w:val="212328"/>
          <w:lang w:val="ru-RU"/>
        </w:rPr>
        <w:t xml:space="preserve">ца </w:t>
      </w:r>
      <w:r w:rsidRPr="003A5BE4">
        <w:rPr>
          <w:rFonts w:ascii="Times New Roman" w:eastAsia="Times New Roman" w:hAnsi="Times New Roman" w:cs="Times New Roman"/>
          <w:color w:val="212328"/>
          <w:lang w:val="ru-RU"/>
        </w:rPr>
        <w:t>сайта</w:t>
      </w:r>
      <w:r w:rsidRPr="003A5BE4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18E15D2D" w14:textId="7FA5969D" w:rsidR="003A5BE4" w:rsidRPr="003A5BE4" w:rsidRDefault="003A5BE4" w:rsidP="003A5BE4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color w:val="212328"/>
          <w:lang w:val="ru-RU"/>
        </w:rPr>
        <w:t xml:space="preserve">Использовать полностью или частично </w:t>
      </w:r>
      <w:r w:rsidRPr="008659CE">
        <w:rPr>
          <w:rFonts w:ascii="Times New Roman" w:eastAsia="Times New Roman" w:hAnsi="Times New Roman" w:cs="Times New Roman"/>
          <w:color w:val="212328"/>
          <w:lang w:val="ru-RU"/>
        </w:rPr>
        <w:t xml:space="preserve">любые 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письменные </w:t>
      </w:r>
      <w:r w:rsidRPr="008659CE">
        <w:rPr>
          <w:rFonts w:ascii="Times New Roman" w:eastAsia="Times New Roman" w:hAnsi="Times New Roman" w:cs="Times New Roman"/>
          <w:color w:val="212328"/>
          <w:lang w:val="ru-RU"/>
        </w:rPr>
        <w:t>материалы</w:t>
      </w:r>
      <w:r>
        <w:rPr>
          <w:rFonts w:ascii="Times New Roman" w:eastAsia="Times New Roman" w:hAnsi="Times New Roman" w:cs="Times New Roman"/>
          <w:color w:val="212328"/>
          <w:lang w:val="ru-RU"/>
        </w:rPr>
        <w:t>, фото и видео контент,</w:t>
      </w:r>
      <w:r w:rsidRPr="008659CE">
        <w:rPr>
          <w:rFonts w:ascii="Times New Roman" w:eastAsia="Times New Roman" w:hAnsi="Times New Roman" w:cs="Times New Roman"/>
          <w:color w:val="212328"/>
          <w:lang w:val="ru-RU"/>
        </w:rPr>
        <w:t xml:space="preserve"> опубликованные на сайте </w:t>
      </w:r>
      <w:r w:rsidRPr="003A5BE4">
        <w:rPr>
          <w:rFonts w:ascii="Times New Roman" w:eastAsia="Times New Roman" w:hAnsi="Times New Roman" w:cs="Times New Roman"/>
          <w:color w:val="212328"/>
          <w:lang w:val="ru-RU"/>
        </w:rPr>
        <w:t xml:space="preserve">без письменного согласия </w:t>
      </w:r>
      <w:r w:rsidR="00764B34" w:rsidRPr="003A5BE4">
        <w:rPr>
          <w:rFonts w:ascii="Times New Roman" w:eastAsia="Times New Roman" w:hAnsi="Times New Roman" w:cs="Times New Roman"/>
          <w:color w:val="212328"/>
          <w:lang w:val="ru-RU"/>
        </w:rPr>
        <w:t>Владел</w:t>
      </w:r>
      <w:r w:rsidR="00764B34">
        <w:rPr>
          <w:rFonts w:ascii="Times New Roman" w:eastAsia="Times New Roman" w:hAnsi="Times New Roman" w:cs="Times New Roman"/>
          <w:color w:val="212328"/>
          <w:lang w:val="ru-RU"/>
        </w:rPr>
        <w:t>ь</w:t>
      </w:r>
      <w:r w:rsidR="00764B34" w:rsidRPr="003A5BE4">
        <w:rPr>
          <w:rFonts w:ascii="Times New Roman" w:eastAsia="Times New Roman" w:hAnsi="Times New Roman" w:cs="Times New Roman"/>
          <w:color w:val="212328"/>
          <w:lang w:val="ru-RU"/>
        </w:rPr>
        <w:t xml:space="preserve">ца </w:t>
      </w:r>
      <w:r w:rsidRPr="003A5BE4">
        <w:rPr>
          <w:rFonts w:ascii="Times New Roman" w:eastAsia="Times New Roman" w:hAnsi="Times New Roman" w:cs="Times New Roman"/>
          <w:color w:val="212328"/>
          <w:lang w:val="ru-RU"/>
        </w:rPr>
        <w:t>сайта.</w:t>
      </w:r>
    </w:p>
    <w:p w14:paraId="620DB191" w14:textId="63641C9C" w:rsidR="003A5BE4" w:rsidRPr="003A5BE4" w:rsidRDefault="003A5BE4" w:rsidP="003A5BE4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color w:val="212328"/>
          <w:lang w:val="ru-RU"/>
        </w:rPr>
        <w:t xml:space="preserve">Предпринимать какие – либо </w:t>
      </w:r>
      <w:r w:rsidR="00764B34">
        <w:rPr>
          <w:rFonts w:ascii="Times New Roman" w:eastAsia="Times New Roman" w:hAnsi="Times New Roman" w:cs="Times New Roman"/>
          <w:color w:val="212328"/>
          <w:lang w:val="ru-RU"/>
        </w:rPr>
        <w:t>действия,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764B34">
        <w:rPr>
          <w:rFonts w:ascii="Times New Roman" w:eastAsia="Times New Roman" w:hAnsi="Times New Roman" w:cs="Times New Roman"/>
          <w:color w:val="212328"/>
          <w:lang w:val="ru-RU"/>
        </w:rPr>
        <w:t xml:space="preserve">направленные на размещение / распространение / корректировку информации и любых материалов на сайте </w:t>
      </w:r>
      <w:r w:rsidRPr="003A5BE4">
        <w:rPr>
          <w:rFonts w:ascii="Times New Roman" w:eastAsia="Times New Roman" w:hAnsi="Times New Roman" w:cs="Times New Roman"/>
          <w:color w:val="212328"/>
          <w:lang w:val="ru-RU"/>
        </w:rPr>
        <w:t>без письменного согласия Владел</w:t>
      </w:r>
      <w:r w:rsidR="00764B34">
        <w:rPr>
          <w:rFonts w:ascii="Times New Roman" w:eastAsia="Times New Roman" w:hAnsi="Times New Roman" w:cs="Times New Roman"/>
          <w:color w:val="212328"/>
          <w:lang w:val="ru-RU"/>
        </w:rPr>
        <w:t>ь</w:t>
      </w:r>
      <w:r w:rsidRPr="003A5BE4">
        <w:rPr>
          <w:rFonts w:ascii="Times New Roman" w:eastAsia="Times New Roman" w:hAnsi="Times New Roman" w:cs="Times New Roman"/>
          <w:color w:val="212328"/>
          <w:lang w:val="ru-RU"/>
        </w:rPr>
        <w:t>ца сайта.</w:t>
      </w:r>
    </w:p>
    <w:p w14:paraId="54E131D3" w14:textId="7E618554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должен:</w:t>
      </w:r>
    </w:p>
    <w:p w14:paraId="5E415F91" w14:textId="2660A3D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Предоставить Вам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у путем создания Личного кабинета. </w:t>
      </w:r>
    </w:p>
    <w:p w14:paraId="0CFC1771" w14:textId="51E946D6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Предоставлять Вам в Личном кабинете информацию об использовании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а;</w:t>
      </w:r>
    </w:p>
    <w:p w14:paraId="56550D9F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Выполнять другие обязанности, согласно условиям Соглашения и законодательству Российской Федерации.</w:t>
      </w:r>
    </w:p>
    <w:p w14:paraId="17F880FA" w14:textId="3679F892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может:</w:t>
      </w:r>
    </w:p>
    <w:p w14:paraId="3378C618" w14:textId="07957F43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 xml:space="preserve">Получать от Вас всю необходимую информацию для </w:t>
      </w:r>
      <w:r w:rsidR="00875877" w:rsidRPr="00F5423B">
        <w:rPr>
          <w:rFonts w:ascii="Times New Roman" w:eastAsia="Times New Roman" w:hAnsi="Times New Roman" w:cs="Times New Roman"/>
          <w:color w:val="212328"/>
          <w:lang w:val="ru-RU"/>
        </w:rPr>
        <w:t>заключения и исполнения с Вами гражданско-правовых договоров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, включая, но не ограничиваясь, Ваш номер телефона, адрес электронной почты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3B54674D" w14:textId="26E89B81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Модифицировать программное обеспечение, входящее в состав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изменять функционал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300BD3FC" w14:textId="6B7137F4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Проводить профилактические работы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Сайте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50D02A4F" w14:textId="381A1D2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Хранить и обрабатывать переписку с Вами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внутри Сайта, электронной почты, а также в мессенджерах и социальных сетях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4CC62B32" w14:textId="75889797" w:rsidR="00875877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Заблокировать или удалить Ваш Личный кабинет или ограничить Ваш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у, если Вы нарушили условия Соглашения.</w:t>
      </w:r>
    </w:p>
    <w:p w14:paraId="18FC63A8" w14:textId="2C538AAB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ОБЩИЕ УСЛОВИЯ ИСПОЛЬЗОВАНИЯ 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</w:rPr>
        <w:t>САЙТ</w:t>
      </w:r>
      <w:r w:rsid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А</w:t>
      </w:r>
    </w:p>
    <w:p w14:paraId="2587E2F9" w14:textId="54FE94BC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соглашаетесь с условиями </w:t>
      </w:r>
      <w:r w:rsidR="00304C68">
        <w:rPr>
          <w:rFonts w:ascii="Times New Roman" w:eastAsia="Times New Roman" w:hAnsi="Times New Roman" w:cs="Times New Roman"/>
          <w:color w:val="212328"/>
          <w:lang w:val="ru-RU"/>
        </w:rPr>
        <w:t>данного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Соглашения в момент, когда Вы получили доступ к </w:t>
      </w:r>
      <w:r w:rsidR="00304C68">
        <w:rPr>
          <w:rFonts w:ascii="Times New Roman" w:eastAsia="Times New Roman" w:hAnsi="Times New Roman" w:cs="Times New Roman"/>
          <w:color w:val="212328"/>
          <w:lang w:val="ru-RU"/>
        </w:rPr>
        <w:t xml:space="preserve">указанному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у.</w:t>
      </w:r>
    </w:p>
    <w:p w14:paraId="4C761934" w14:textId="459CC45E" w:rsidR="00304C68" w:rsidRPr="00F5423B" w:rsidRDefault="00304C68" w:rsidP="00304C68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не ознакомились с условиями данного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Соглашения в момент</w:t>
      </w:r>
      <w:r>
        <w:rPr>
          <w:rFonts w:ascii="Times New Roman" w:eastAsia="Times New Roman" w:hAnsi="Times New Roman" w:cs="Times New Roman"/>
          <w:color w:val="212328"/>
          <w:lang w:val="ru-RU"/>
        </w:rPr>
        <w:t xml:space="preserve"> посещения сайта Вы не являетесь Пользователем данного сайта равно тому, как не имеете право на просмотр и совершение других действий на Сайте.</w:t>
      </w:r>
    </w:p>
    <w:p w14:paraId="691B341C" w14:textId="03EEF72E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Пользоваться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ом могут пользователи старше 14 (четырнадцати) лет. Используя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Вы подтверждаете, что Вам исполнилось 14 (четырнадцать) лет.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может в любое время попросить Вас подтвердить свой возраст.</w:t>
      </w:r>
    </w:p>
    <w:p w14:paraId="53AB0537" w14:textId="345D085D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Все действия, которые совершены через Ваш Личный кабинет, считаются Вашими действиями. Если кто-то получил доступ к Вашему Личному кабинету, Вы можете сообщить об этом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через Службу поддержки в течение 1 (одного) календарного дня с момента обнаружения такого обстоятельства.</w:t>
      </w:r>
    </w:p>
    <w:p w14:paraId="62F3F029" w14:textId="6C681E25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вправе ограничить доступ к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если Вы находитесь на территории, на которой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может предоставить Вам свои 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>услуги (работы)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.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уведомит Вас, если Вы находитесь на такой территории.</w:t>
      </w:r>
    </w:p>
    <w:p w14:paraId="43514549" w14:textId="2EC4C682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можете использовать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любое время, кроме времени проведения профилактических (технических) работ.</w:t>
      </w:r>
    </w:p>
    <w:p w14:paraId="53218B92" w14:textId="75620DB6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нарушаете условия этого Соглашения или законодательства Российской Федерации,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может:</w:t>
      </w:r>
    </w:p>
    <w:p w14:paraId="48F4524E" w14:textId="40FBDE40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Ограничить Вам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у.</w:t>
      </w:r>
    </w:p>
    <w:p w14:paraId="60065440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color w:val="212328"/>
        </w:rPr>
        <w:t>Заблокировать Ваш Личный кабинет.</w:t>
      </w:r>
    </w:p>
    <w:p w14:paraId="283A8C3A" w14:textId="656A5266" w:rsidR="00875877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 xml:space="preserve">Вы не сможете пользоваться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ом, если Ваш Личный кабинет был заблокирован за нарушение условий Соглашения.</w:t>
      </w:r>
    </w:p>
    <w:p w14:paraId="03CB471A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ОФОРМЛЕНИЕ И ОПЛАТА ЗАКАЗА</w:t>
      </w:r>
    </w:p>
    <w:p w14:paraId="287358D5" w14:textId="09E8604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Вы можете ознакомиться с информацией о предлагаемых 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>товарах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услугах (работах)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6C23B98B" w14:textId="6BC2892F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Вся информация о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 xml:space="preserve"> товарах,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услугах (работах)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размещается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сайте. Стоимость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 xml:space="preserve"> товаров,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>услуг (работ)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определяется на момент 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заключения гражданско-правового 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>д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>оговора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 xml:space="preserve"> / Договора поставки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. </w:t>
      </w:r>
    </w:p>
    <w:p w14:paraId="4FB9A75F" w14:textId="7CA5F4F2" w:rsidR="00E70D96" w:rsidRPr="00F5423B" w:rsidRDefault="00E70D96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можете 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заключить гражданско-правовой договор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без создания Личного кабинета при наличии технической возможности, к примеру по телефону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49E43146" w14:textId="0117B8D2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 случае, если 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 xml:space="preserve">товары,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>и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 xml:space="preserve"> (работ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>ы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был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>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удален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>ы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из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="003A5BE4">
        <w:rPr>
          <w:rFonts w:ascii="Times New Roman" w:eastAsia="Times New Roman" w:hAnsi="Times New Roman" w:cs="Times New Roman"/>
          <w:color w:val="212328"/>
          <w:lang w:val="ru-RU"/>
        </w:rPr>
        <w:t xml:space="preserve"> или перестали размещаться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, Вы не сможете больше получить так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ую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услугу (работу)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но 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эта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 (работа)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будет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доступн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Вам, если до 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её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удаления Вы полностью оплатили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 xml:space="preserve"> эту услугу (работу)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24333A1" w14:textId="738E28C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оплачиваете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услугу (работу)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 помощью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а 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 соответствии с правилами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а.</w:t>
      </w:r>
    </w:p>
    <w:p w14:paraId="77208239" w14:textId="24B7C08D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возвращает платежи, которые Вы совершаете на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е, кроме случаев, предусмотренных законодательством Российской Федерации.</w:t>
      </w:r>
    </w:p>
    <w:p w14:paraId="4EA907B7" w14:textId="497ABF64" w:rsidR="00B02FD2" w:rsidRPr="00F5423B" w:rsidRDefault="00CD2A20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2A20">
        <w:rPr>
          <w:rFonts w:ascii="Times New Roman" w:eastAsia="Times New Roman" w:hAnsi="Times New Roman" w:cs="Times New Roman"/>
          <w:color w:val="212328"/>
          <w:lang w:val="ru-RU"/>
        </w:rPr>
        <w:t>Вы принимаете на себя все риски, связанные с ошибками, допущенными Вами при совершении платежей</w:t>
      </w:r>
      <w:r w:rsidR="00B02FD2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2ACE12AB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ПРАВА ИНТЕЛЛЕКТУАЛЬНОЙ СОБСТВЕННОСТИ</w:t>
      </w:r>
    </w:p>
    <w:p w14:paraId="3EAEE46A" w14:textId="32B46CC5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Все используемые и размещенные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результаты интеллектуальной деятельности, а также сам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принадлежат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либо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получил разрешение на использование таких результатов интеллектуальной деятельности.</w:t>
      </w:r>
    </w:p>
    <w:p w14:paraId="567D9C7C" w14:textId="1B26B49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Вам и любому лицу не разрешается копировать, воспроизводить, изменять, перерабатывать, демонстрировать, распространять, опубликовывать, передавать, продавать или любым другим образом использовать результаты интеллектуальной деятельности, которые размещены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е, как целиком, так и по частям, без разрешения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или законного правообладателя такого результата интеллектуальной деятельности. Вы можете использовать результаты интеллектуальной деятельности, которые размещены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е, если такое использование будет считаться свободным.</w:t>
      </w:r>
    </w:p>
    <w:p w14:paraId="2BE9230E" w14:textId="1D5ADEC8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обнаружили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результат интеллектуальной деятельности, который нарушает Ваши права, Вы </w:t>
      </w:r>
      <w:r w:rsidR="00FE352D">
        <w:rPr>
          <w:rFonts w:ascii="Times New Roman" w:eastAsia="Times New Roman" w:hAnsi="Times New Roman" w:cs="Times New Roman"/>
          <w:color w:val="212328"/>
          <w:lang w:val="ru-RU"/>
        </w:rPr>
        <w:t>имеете право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сообщить об этом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Владельц</w:t>
      </w:r>
      <w:r w:rsidR="00FE352D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 xml:space="preserve">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. </w:t>
      </w:r>
    </w:p>
    <w:p w14:paraId="095D2D31" w14:textId="6B273EE7" w:rsidR="00B02FD2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Если</w:t>
      </w:r>
      <w:r w:rsidR="00FE352D">
        <w:rPr>
          <w:rFonts w:ascii="Times New Roman" w:eastAsia="Times New Roman" w:hAnsi="Times New Roman" w:cs="Times New Roman"/>
          <w:color w:val="212328"/>
          <w:lang w:val="ru-RU"/>
        </w:rPr>
        <w:t xml:space="preserve"> будет достоверно определено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что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присутствует результат интеллектуальной деятельности, который нарушает Ваши права, то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удалит такой Контент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14FD9A57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lastRenderedPageBreak/>
        <w:t>НАРУШЕНИЯ И ПОСЛЕДСТВИЯ</w:t>
      </w:r>
    </w:p>
    <w:p w14:paraId="6016C256" w14:textId="56B320E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Нарушение – это любое действие, совершая которое, Вы злоупотребляете своими правами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е, в связи с использованием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 или нарушаете условия этого Соглашения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7EDEA266" w14:textId="48EB0EE2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сохраняет идентификационную информацию Вашего устройства при блокировании Личного кабинета. После блокирования Личного кабинета Вы не сможете использовать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 (или) создать новый Личный кабинет.</w:t>
      </w:r>
    </w:p>
    <w:p w14:paraId="7E109E83" w14:textId="46DE077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не согласны с тем, что Вы совершили Нарушение, Вы можете связаться по этому вопросу с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E9E0A6A" w14:textId="0D4FC6D0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несет ответственности за возможные убытки, причинённые в связи с принятием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мер для предотвращения и (или) прекращения Нарушений на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е.</w:t>
      </w:r>
    </w:p>
    <w:p w14:paraId="7002640A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ЗАКЛЮЧИТЕЛЬНЫЕ ПОЛОЖЕНИЯ</w:t>
      </w:r>
    </w:p>
    <w:p w14:paraId="26C4C42D" w14:textId="5AE20D95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До начала использования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ов Вы заверяете и гарантируете, что:</w:t>
      </w:r>
    </w:p>
    <w:p w14:paraId="65A6C597" w14:textId="13B77A9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предоставили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достоверные персональные данные, относящиеся лично к Вам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2A25E82F" w14:textId="3A69EE10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обладаете необходимыми правами и полномочиями, которые требуются для использования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а и заключения договоров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е.</w:t>
      </w:r>
    </w:p>
    <w:p w14:paraId="0B4926B3" w14:textId="791ABE84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обязуетесь не разглашать любые сведения друг о друге, которые содержат конфиденциальную информацию, включая, но не ограничиваясь, сообщений, полученные в процессе сотрудничества по Соглашению</w:t>
      </w:r>
      <w:r w:rsidR="00680E07">
        <w:rPr>
          <w:rFonts w:ascii="Times New Roman" w:eastAsia="Times New Roman" w:hAnsi="Times New Roman" w:cs="Times New Roman"/>
          <w:color w:val="212328"/>
          <w:lang w:val="ru-RU"/>
        </w:rPr>
        <w:t xml:space="preserve"> и/или Договору.</w:t>
      </w:r>
    </w:p>
    <w:p w14:paraId="105E496B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Срок охраны конфиденциальной информации составляет срок действия Соглашения и 5 (пять) лет с даты его прекращения.</w:t>
      </w:r>
    </w:p>
    <w:p w14:paraId="0C333DAE" w14:textId="7A4E60D1" w:rsidR="009C681A" w:rsidRPr="00F5423B" w:rsidRDefault="00CD2A20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2A20">
        <w:rPr>
          <w:rFonts w:ascii="Times New Roman" w:eastAsia="Times New Roman" w:hAnsi="Times New Roman" w:cs="Times New Roman"/>
          <w:color w:val="212328"/>
          <w:lang w:val="ru-RU"/>
        </w:rPr>
        <w:t xml:space="preserve">Соглашение вступает в силу с момента начала использования Вами Сайта и действует бессрочно, если не было изменено или прекращено в одностороннем порядке в соответствии с положениями </w:t>
      </w:r>
      <w:r>
        <w:rPr>
          <w:rFonts w:ascii="Times New Roman" w:eastAsia="Times New Roman" w:hAnsi="Times New Roman" w:cs="Times New Roman"/>
          <w:color w:val="212328"/>
          <w:lang w:val="ru-RU"/>
        </w:rPr>
        <w:t>Соглашения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24D1EB58" w14:textId="28AB558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Актуальная редакция этого Соглашения находится на сайте: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hyperlink r:id="rId17" w:history="1">
        <w:r w:rsidR="003B3AB1" w:rsidRPr="00CC0ADD">
          <w:rPr>
            <w:rStyle w:val="a4"/>
            <w:rFonts w:ascii="Times New Roman" w:eastAsia="Times New Roman" w:hAnsi="Times New Roman" w:cs="Times New Roman"/>
          </w:rPr>
          <w:t>https</w:t>
        </w:r>
        <w:r w:rsidR="003B3AB1" w:rsidRPr="008659CE">
          <w:rPr>
            <w:rStyle w:val="a4"/>
            <w:rFonts w:ascii="Times New Roman" w:eastAsia="Times New Roman" w:hAnsi="Times New Roman" w:cs="Times New Roman"/>
            <w:lang w:val="ru-RU"/>
          </w:rPr>
          <w:t>://</w:t>
        </w:r>
        <w:r w:rsidR="003B3AB1" w:rsidRPr="00CC0ADD">
          <w:rPr>
            <w:rStyle w:val="a4"/>
          </w:rPr>
          <w:t>fesagroup</w:t>
        </w:r>
        <w:r w:rsidR="003B3AB1" w:rsidRPr="00CC0ADD">
          <w:rPr>
            <w:rStyle w:val="a4"/>
            <w:lang w:val="ru-RU"/>
          </w:rPr>
          <w:t>.</w:t>
        </w:r>
        <w:r w:rsidR="003B3AB1" w:rsidRPr="00CC0ADD">
          <w:rPr>
            <w:rStyle w:val="a4"/>
          </w:rPr>
          <w:t>pro</w:t>
        </w:r>
      </w:hyperlink>
    </w:p>
    <w:p w14:paraId="04FAB068" w14:textId="235142CE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может в любой момент изменить это Соглашение (полностью или в части) без предварительного согласования с Вами. Все изменения вступают в силу с даты размещения на </w:t>
      </w:r>
      <w:r w:rsidR="00680E07">
        <w:rPr>
          <w:rFonts w:ascii="Times New Roman" w:eastAsia="Times New Roman" w:hAnsi="Times New Roman" w:cs="Times New Roman"/>
          <w:color w:val="212328"/>
          <w:lang w:val="ru-RU"/>
        </w:rPr>
        <w:t>С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айте, если иной срок не установлен дополнительно.</w:t>
      </w:r>
    </w:p>
    <w:p w14:paraId="24068AAD" w14:textId="77777777" w:rsidR="007229A9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обязуетесь самостоятельно следить за изменениями условий </w:t>
      </w:r>
      <w:r w:rsidR="007229A9">
        <w:rPr>
          <w:rFonts w:ascii="Times New Roman" w:eastAsia="Times New Roman" w:hAnsi="Times New Roman" w:cs="Times New Roman"/>
          <w:color w:val="212328"/>
          <w:lang w:val="ru-RU"/>
        </w:rPr>
        <w:t>данного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Соглашения. </w:t>
      </w:r>
    </w:p>
    <w:p w14:paraId="204E3E48" w14:textId="4FB0A503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самостоятельно отвечаете за любые последствия, которые наступили в связи с неознакомлением с </w:t>
      </w:r>
      <w:r w:rsidR="007229A9">
        <w:rPr>
          <w:rFonts w:ascii="Times New Roman" w:eastAsia="Times New Roman" w:hAnsi="Times New Roman" w:cs="Times New Roman"/>
          <w:color w:val="212328"/>
          <w:lang w:val="ru-RU"/>
        </w:rPr>
        <w:t xml:space="preserve">данным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Соглашением.</w:t>
      </w:r>
    </w:p>
    <w:p w14:paraId="5230F25E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>Все споры и разногласия, возникшие при исполнении Соглашения и в связи с ним, разрешаются Сторонами путем переговоров.</w:t>
      </w:r>
    </w:p>
    <w:p w14:paraId="3ACEE77A" w14:textId="7B5827EA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Если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 ходе переговоров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Вы 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достигнете согласия, такой спор подлежит обязательному досудебному урегулированию путем направления заинтересованной Стороной письменной претензии.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Сторона, которая получила претензию, рассматривает ее в течение 10 (десяти) рабочих дней со дня получения и предоставляет ответ относительно путей и сроков разрешения споров. Претензия направляется по реквизитам, указанным в разделе 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>9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Соглашения.</w:t>
      </w:r>
    </w:p>
    <w:p w14:paraId="2E92F94E" w14:textId="010DC73A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Неурегулированные во внесудебном порядке споры должны быть разрешены в суде по месту </w:t>
      </w:r>
      <w:r w:rsidR="003A706D" w:rsidRPr="00F5423B">
        <w:rPr>
          <w:rFonts w:ascii="Times New Roman" w:eastAsia="Times New Roman" w:hAnsi="Times New Roman" w:cs="Times New Roman"/>
          <w:color w:val="212328"/>
          <w:lang w:val="ru-RU"/>
        </w:rPr>
        <w:t>регистрации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6FB48A09" w14:textId="1647ADE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Любое сообщение, которое отправлено Вами или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через электронные средства коммуникации (включая, но не ограничиваясь, электронную почту, номер телефона)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приравнивается к документу на бумажном носителе, который подписан собственноручной подписью.</w:t>
      </w:r>
    </w:p>
    <w:p w14:paraId="7C207FAA" w14:textId="5BA5064C" w:rsidR="009C681A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Любые файлы, которые Вы или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прикрепили к сообщению, являются неотъемлемой частью такого сообщения</w:t>
      </w:r>
      <w:r w:rsidR="00D243E5">
        <w:rPr>
          <w:rFonts w:ascii="Times New Roman" w:eastAsia="Times New Roman" w:hAnsi="Times New Roman" w:cs="Times New Roman"/>
          <w:color w:val="212328"/>
          <w:lang w:val="ru-RU"/>
        </w:rPr>
        <w:t xml:space="preserve"> и имеет юридическую силу.</w:t>
      </w:r>
    </w:p>
    <w:p w14:paraId="5F6D6065" w14:textId="071E2E88" w:rsidR="00FE352D" w:rsidRPr="00FE352D" w:rsidRDefault="00FE352D" w:rsidP="00FE352D">
      <w:pPr>
        <w:pStyle w:val="2"/>
        <w:shd w:val="clear" w:color="auto" w:fill="FFFFFF"/>
        <w:spacing w:before="0"/>
        <w:rPr>
          <w:rFonts w:ascii="Open Sans" w:hAnsi="Open Sans" w:cs="Open Sans"/>
          <w:color w:val="333333"/>
          <w:sz w:val="18"/>
          <w:szCs w:val="18"/>
          <w:lang w:val="ru-RU"/>
        </w:rPr>
      </w:pPr>
      <w:r>
        <w:rPr>
          <w:rFonts w:ascii="Open Sans" w:hAnsi="Open Sans" w:cs="Open Sans"/>
          <w:color w:val="333333"/>
          <w:sz w:val="18"/>
          <w:szCs w:val="18"/>
        </w:rPr>
        <w:t> </w:t>
      </w:r>
    </w:p>
    <w:p w14:paraId="34C84A34" w14:textId="4F72BED7" w:rsidR="00FE352D" w:rsidRDefault="00FE352D" w:rsidP="00F5423B">
      <w:pPr>
        <w:numPr>
          <w:ilvl w:val="0"/>
          <w:numId w:val="2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bCs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ПОРЯДОК РАЗРЕШЕНИЯ СП</w:t>
      </w:r>
      <w:r w:rsidR="00633625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РОВ</w:t>
      </w:r>
      <w:r w:rsidRPr="00FE352D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 xml:space="preserve"> </w:t>
      </w:r>
    </w:p>
    <w:p w14:paraId="30E01D43" w14:textId="409BC001" w:rsidR="00FE352D" w:rsidRPr="00FE352D" w:rsidRDefault="00FE352D" w:rsidP="00FE352D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E352D">
        <w:rPr>
          <w:rFonts w:ascii="Times New Roman" w:eastAsia="Times New Roman" w:hAnsi="Times New Roman" w:cs="Times New Roman"/>
          <w:color w:val="212328"/>
          <w:lang w:val="ru-RU"/>
        </w:rPr>
        <w:t xml:space="preserve">Все разногласия и споры, которые могут возникнуть из настоящего Соглашения или в связи с ним, по возможности </w:t>
      </w:r>
      <w:r w:rsidR="00241D77" w:rsidRPr="00FE352D">
        <w:rPr>
          <w:rFonts w:ascii="Times New Roman" w:eastAsia="Times New Roman" w:hAnsi="Times New Roman" w:cs="Times New Roman"/>
          <w:color w:val="212328"/>
          <w:lang w:val="ru-RU"/>
        </w:rPr>
        <w:t xml:space="preserve">будут </w:t>
      </w:r>
      <w:r w:rsidRPr="00FE352D">
        <w:rPr>
          <w:rFonts w:ascii="Times New Roman" w:eastAsia="Times New Roman" w:hAnsi="Times New Roman" w:cs="Times New Roman"/>
          <w:color w:val="212328"/>
          <w:lang w:val="ru-RU"/>
        </w:rPr>
        <w:t>разрешаться путем переговоров между Сторонами</w:t>
      </w:r>
      <w:r w:rsidR="00241D77">
        <w:rPr>
          <w:rFonts w:ascii="Times New Roman" w:eastAsia="Times New Roman" w:hAnsi="Times New Roman" w:cs="Times New Roman"/>
          <w:color w:val="212328"/>
          <w:lang w:val="ru-RU"/>
        </w:rPr>
        <w:t xml:space="preserve"> до наступления мирового соглашения.</w:t>
      </w:r>
    </w:p>
    <w:p w14:paraId="57441620" w14:textId="19B45B5F" w:rsidR="00FE352D" w:rsidRDefault="00FE352D" w:rsidP="00FE352D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E352D">
        <w:rPr>
          <w:rFonts w:ascii="Times New Roman" w:eastAsia="Times New Roman" w:hAnsi="Times New Roman" w:cs="Times New Roman"/>
          <w:color w:val="212328"/>
          <w:lang w:val="ru-RU"/>
        </w:rPr>
        <w:t xml:space="preserve">В случае если Стороны не придут к </w:t>
      </w:r>
      <w:r w:rsidR="00241D77" w:rsidRPr="00241D77">
        <w:rPr>
          <w:rFonts w:ascii="Times New Roman" w:eastAsia="Times New Roman" w:hAnsi="Times New Roman" w:cs="Times New Roman"/>
          <w:color w:val="212328"/>
          <w:lang w:val="ru-RU"/>
        </w:rPr>
        <w:t>мирово</w:t>
      </w:r>
      <w:r w:rsidR="00241D77">
        <w:rPr>
          <w:rFonts w:ascii="Times New Roman" w:eastAsia="Times New Roman" w:hAnsi="Times New Roman" w:cs="Times New Roman"/>
          <w:color w:val="212328"/>
          <w:lang w:val="ru-RU"/>
        </w:rPr>
        <w:t>му</w:t>
      </w:r>
      <w:r w:rsidR="00241D77" w:rsidRPr="00241D77">
        <w:rPr>
          <w:rFonts w:ascii="Times New Roman" w:eastAsia="Times New Roman" w:hAnsi="Times New Roman" w:cs="Times New Roman"/>
          <w:color w:val="212328"/>
          <w:lang w:val="ru-RU"/>
        </w:rPr>
        <w:t xml:space="preserve"> соглашени</w:t>
      </w:r>
      <w:r w:rsidR="00241D77">
        <w:rPr>
          <w:rFonts w:ascii="Times New Roman" w:eastAsia="Times New Roman" w:hAnsi="Times New Roman" w:cs="Times New Roman"/>
          <w:color w:val="212328"/>
          <w:lang w:val="ru-RU"/>
        </w:rPr>
        <w:t>ю</w:t>
      </w:r>
      <w:r w:rsidRPr="00FE352D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="00241D77" w:rsidRPr="00241D77">
        <w:rPr>
          <w:rFonts w:ascii="Times New Roman" w:eastAsia="Times New Roman" w:hAnsi="Times New Roman" w:cs="Times New Roman"/>
          <w:color w:val="212328"/>
          <w:lang w:val="ru-RU"/>
        </w:rPr>
        <w:t>спор</w:t>
      </w:r>
      <w:r w:rsidR="00241D77" w:rsidRPr="00241D77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FE352D">
        <w:rPr>
          <w:rFonts w:ascii="Times New Roman" w:eastAsia="Times New Roman" w:hAnsi="Times New Roman" w:cs="Times New Roman"/>
          <w:color w:val="212328"/>
          <w:lang w:val="ru-RU"/>
        </w:rPr>
        <w:t>подлежит разрешению в Арбитражном суде</w:t>
      </w:r>
      <w:r w:rsidR="00241D77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241D77" w:rsidRPr="00241D77">
        <w:rPr>
          <w:rFonts w:ascii="Times New Roman" w:eastAsia="Times New Roman" w:hAnsi="Times New Roman" w:cs="Times New Roman"/>
          <w:color w:val="212328"/>
          <w:lang w:val="ru-RU"/>
        </w:rPr>
        <w:t xml:space="preserve">по адресу или месту жительства </w:t>
      </w:r>
      <w:r w:rsidR="00241D77">
        <w:rPr>
          <w:rFonts w:ascii="Times New Roman" w:eastAsia="Times New Roman" w:hAnsi="Times New Roman" w:cs="Times New Roman"/>
          <w:color w:val="212328"/>
          <w:lang w:val="ru-RU"/>
        </w:rPr>
        <w:t>Владельца сайта.</w:t>
      </w:r>
    </w:p>
    <w:p w14:paraId="5EA12B88" w14:textId="60519CDC" w:rsidR="00F5423B" w:rsidRPr="00FE352D" w:rsidRDefault="00F5423B" w:rsidP="00FE352D">
      <w:pPr>
        <w:numPr>
          <w:ilvl w:val="0"/>
          <w:numId w:val="2"/>
        </w:numPr>
        <w:adjustRightInd w:val="0"/>
        <w:snapToGrid w:val="0"/>
        <w:spacing w:line="360" w:lineRule="auto"/>
        <w:ind w:left="792" w:hanging="567"/>
        <w:jc w:val="center"/>
        <w:rPr>
          <w:rFonts w:ascii="Times New Roman" w:eastAsia="Times New Roman" w:hAnsi="Times New Roman" w:cs="Times New Roman"/>
          <w:color w:val="212328"/>
          <w:lang w:val="ru-RU"/>
        </w:rPr>
      </w:pPr>
      <w:r w:rsidRPr="00FE352D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РЕКВИЗИТЫ</w:t>
      </w:r>
    </w:p>
    <w:p w14:paraId="36DD4833" w14:textId="0D94D3E0" w:rsidR="00992C23" w:rsidRDefault="00992C23" w:rsidP="00992C23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  <w:u w:val="single"/>
          <w:lang w:val="ru-RU"/>
        </w:rPr>
      </w:pPr>
      <w:bookmarkStart w:id="2" w:name="_Hlk201586304"/>
      <w:r w:rsidRPr="00992C23">
        <w:rPr>
          <w:rFonts w:ascii="Times New Roman" w:hAnsi="Times New Roman" w:cs="Times New Roman"/>
          <w:u w:val="single"/>
          <w:lang w:val="ru-RU"/>
        </w:rPr>
        <w:t xml:space="preserve">Общество с ограниченной </w:t>
      </w:r>
      <w:r w:rsidR="00633625" w:rsidRPr="00992C23">
        <w:rPr>
          <w:rFonts w:ascii="Times New Roman" w:hAnsi="Times New Roman" w:cs="Times New Roman"/>
          <w:u w:val="single"/>
          <w:lang w:val="ru-RU"/>
        </w:rPr>
        <w:t xml:space="preserve">ответственностью </w:t>
      </w:r>
      <w:r w:rsidR="00633625">
        <w:rPr>
          <w:rFonts w:ascii="Times New Roman" w:hAnsi="Times New Roman" w:cs="Times New Roman"/>
          <w:u w:val="single"/>
          <w:lang w:val="ru-RU"/>
        </w:rPr>
        <w:t>«</w:t>
      </w:r>
      <w:r w:rsidRPr="00992C23">
        <w:rPr>
          <w:rFonts w:ascii="Times New Roman" w:hAnsi="Times New Roman" w:cs="Times New Roman"/>
          <w:u w:val="single"/>
          <w:lang w:val="ru-RU"/>
        </w:rPr>
        <w:t>ФЕСА ГРУПП»</w:t>
      </w:r>
    </w:p>
    <w:p w14:paraId="4442A867" w14:textId="5EA6CCF2" w:rsidR="00F5423B" w:rsidRPr="00CD6C74" w:rsidRDefault="00F5423B" w:rsidP="00992C23">
      <w:pPr>
        <w:adjustRightInd w:val="0"/>
        <w:snapToGrid w:val="0"/>
        <w:spacing w:line="360" w:lineRule="auto"/>
        <w:ind w:left="-284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 xml:space="preserve">Юридический адрес: </w:t>
      </w:r>
      <w:r w:rsidR="00241D77" w:rsidRPr="00241D77">
        <w:rPr>
          <w:rFonts w:ascii="Times New Roman" w:eastAsia="Times New Roman" w:hAnsi="Times New Roman" w:cs="Times New Roman"/>
          <w:color w:val="212328"/>
          <w:lang w:val="ru-RU"/>
        </w:rPr>
        <w:t>105118, г. Москва, вн. тер. г. муниципальный округ Соколиная Гора, ул. Кирпичная, д. 20 стр. 7</w:t>
      </w:r>
    </w:p>
    <w:p w14:paraId="4C434D10" w14:textId="7BE7D10D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 xml:space="preserve">ОГРН: </w:t>
      </w:r>
      <w:r w:rsidR="00241D77" w:rsidRPr="00241D77">
        <w:rPr>
          <w:rFonts w:ascii="Times New Roman" w:eastAsia="Times New Roman" w:hAnsi="Times New Roman" w:cs="Times New Roman"/>
          <w:color w:val="212328"/>
          <w:lang w:val="ru-RU"/>
        </w:rPr>
        <w:t>1257700440678</w:t>
      </w:r>
    </w:p>
    <w:p w14:paraId="4CF029E4" w14:textId="5F8250FC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 xml:space="preserve">ИНН: </w:t>
      </w:r>
      <w:r w:rsidR="00241D77" w:rsidRPr="00241D77">
        <w:rPr>
          <w:rFonts w:ascii="Times New Roman" w:eastAsia="Times New Roman" w:hAnsi="Times New Roman" w:cs="Times New Roman"/>
          <w:color w:val="212328"/>
          <w:lang w:val="ru-RU"/>
        </w:rPr>
        <w:t>9719082898</w:t>
      </w:r>
    </w:p>
    <w:p w14:paraId="3483E9D1" w14:textId="6AD0CC31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>Телефон:</w:t>
      </w:r>
      <w:r w:rsidR="00241D77" w:rsidRPr="00241D77">
        <w:rPr>
          <w:lang w:val="ru-RU"/>
        </w:rPr>
        <w:t xml:space="preserve"> </w:t>
      </w:r>
      <w:r w:rsidR="00241D77" w:rsidRPr="00241D77">
        <w:rPr>
          <w:rFonts w:ascii="Times New Roman" w:eastAsia="Times New Roman" w:hAnsi="Times New Roman" w:cs="Times New Roman"/>
          <w:color w:val="212328"/>
          <w:lang w:val="ru-RU"/>
        </w:rPr>
        <w:t>8-916-727-83-88</w:t>
      </w:r>
    </w:p>
    <w:p w14:paraId="454888D8" w14:textId="2130D0BF" w:rsidR="00F17148" w:rsidRDefault="00F5423B" w:rsidP="00D243E5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</w:rPr>
        <w:t>E</w:t>
      </w:r>
      <w:r w:rsidRPr="00CD6C74">
        <w:rPr>
          <w:rFonts w:ascii="Times New Roman" w:eastAsia="Times New Roman" w:hAnsi="Times New Roman" w:cs="Times New Roman"/>
          <w:color w:val="212328"/>
          <w:lang w:val="ru-RU"/>
        </w:rPr>
        <w:t>-</w:t>
      </w:r>
      <w:r w:rsidRPr="00CD6C74">
        <w:rPr>
          <w:rFonts w:ascii="Times New Roman" w:eastAsia="Times New Roman" w:hAnsi="Times New Roman" w:cs="Times New Roman"/>
          <w:color w:val="212328"/>
        </w:rPr>
        <w:t>mail</w:t>
      </w:r>
      <w:r w:rsidRPr="00CD6C74">
        <w:rPr>
          <w:rFonts w:ascii="Times New Roman" w:eastAsia="Times New Roman" w:hAnsi="Times New Roman" w:cs="Times New Roman"/>
          <w:color w:val="212328"/>
          <w:lang w:val="ru-RU"/>
        </w:rPr>
        <w:t>:</w:t>
      </w:r>
      <w:r w:rsidRPr="00CD6C74">
        <w:rPr>
          <w:rFonts w:ascii="Times New Roman" w:eastAsia="Times New Roman" w:hAnsi="Times New Roman" w:cs="Times New Roman"/>
          <w:color w:val="212328"/>
        </w:rPr>
        <w:t> </w:t>
      </w:r>
      <w:r w:rsidRPr="00CD6C74">
        <w:rPr>
          <w:rFonts w:ascii="Times New Roman" w:hAnsi="Times New Roman" w:cs="Times New Roman"/>
          <w:lang w:val="ru-RU"/>
        </w:rPr>
        <w:t xml:space="preserve"> </w:t>
      </w:r>
      <w:bookmarkEnd w:id="2"/>
      <w:r w:rsidR="00241D77">
        <w:rPr>
          <w:rFonts w:ascii="Times New Roman" w:hAnsi="Times New Roman" w:cs="Times New Roman"/>
          <w:lang w:val="ru-RU"/>
        </w:rPr>
        <w:fldChar w:fldCharType="begin"/>
      </w:r>
      <w:r w:rsidR="00241D77">
        <w:rPr>
          <w:rFonts w:ascii="Times New Roman" w:hAnsi="Times New Roman" w:cs="Times New Roman"/>
          <w:lang w:val="ru-RU"/>
        </w:rPr>
        <w:instrText xml:space="preserve"> HYPERLINK "mailto:</w:instrText>
      </w:r>
      <w:r w:rsidR="00241D77" w:rsidRPr="00241D77">
        <w:rPr>
          <w:rFonts w:ascii="Times New Roman" w:hAnsi="Times New Roman" w:cs="Times New Roman"/>
          <w:lang w:val="ru-RU"/>
        </w:rPr>
        <w:instrText>INFO@FESAGROUP.RU</w:instrText>
      </w:r>
      <w:r w:rsidR="00241D77">
        <w:rPr>
          <w:rFonts w:ascii="Times New Roman" w:hAnsi="Times New Roman" w:cs="Times New Roman"/>
          <w:lang w:val="ru-RU"/>
        </w:rPr>
        <w:instrText xml:space="preserve">" </w:instrText>
      </w:r>
      <w:r w:rsidR="00241D77">
        <w:rPr>
          <w:rFonts w:ascii="Times New Roman" w:hAnsi="Times New Roman" w:cs="Times New Roman"/>
          <w:lang w:val="ru-RU"/>
        </w:rPr>
        <w:fldChar w:fldCharType="separate"/>
      </w:r>
      <w:r w:rsidR="00241D77" w:rsidRPr="00CC0ADD">
        <w:rPr>
          <w:rStyle w:val="a4"/>
          <w:rFonts w:ascii="Times New Roman" w:hAnsi="Times New Roman" w:cs="Times New Roman"/>
          <w:lang w:val="ru-RU"/>
        </w:rPr>
        <w:t>INFO@FESAGROUP.RU</w:t>
      </w:r>
      <w:r w:rsidR="00241D77">
        <w:rPr>
          <w:rFonts w:ascii="Times New Roman" w:hAnsi="Times New Roman" w:cs="Times New Roman"/>
          <w:lang w:val="ru-RU"/>
        </w:rPr>
        <w:fldChar w:fldCharType="end"/>
      </w:r>
    </w:p>
    <w:sectPr w:rsidR="00F17148" w:rsidSect="0049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ED06" w14:textId="77777777" w:rsidR="00FB3F55" w:rsidRDefault="00FB3F55" w:rsidP="00A317FD">
      <w:pPr>
        <w:spacing w:after="0" w:line="240" w:lineRule="auto"/>
      </w:pPr>
      <w:r>
        <w:separator/>
      </w:r>
    </w:p>
  </w:endnote>
  <w:endnote w:type="continuationSeparator" w:id="0">
    <w:p w14:paraId="5AD3D285" w14:textId="77777777" w:rsidR="00FB3F55" w:rsidRDefault="00FB3F55" w:rsidP="00A3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6021" w14:textId="77777777" w:rsidR="00FB3F55" w:rsidRDefault="00FB3F55" w:rsidP="00A317FD">
      <w:pPr>
        <w:spacing w:after="0" w:line="240" w:lineRule="auto"/>
      </w:pPr>
      <w:r>
        <w:separator/>
      </w:r>
    </w:p>
  </w:footnote>
  <w:footnote w:type="continuationSeparator" w:id="0">
    <w:p w14:paraId="7924D1AD" w14:textId="77777777" w:rsidR="00FB3F55" w:rsidRDefault="00FB3F55" w:rsidP="00A3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36475"/>
    <w:multiLevelType w:val="multilevel"/>
    <w:tmpl w:val="716A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00240"/>
    <w:multiLevelType w:val="multilevel"/>
    <w:tmpl w:val="EB967E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480518"/>
    <w:multiLevelType w:val="multilevel"/>
    <w:tmpl w:val="7D20A5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BD"/>
    <w:rsid w:val="00023328"/>
    <w:rsid w:val="000A3A3F"/>
    <w:rsid w:val="000B3454"/>
    <w:rsid w:val="0015219B"/>
    <w:rsid w:val="001676B9"/>
    <w:rsid w:val="00216394"/>
    <w:rsid w:val="00241D77"/>
    <w:rsid w:val="002B55A6"/>
    <w:rsid w:val="002E0BF2"/>
    <w:rsid w:val="002F1634"/>
    <w:rsid w:val="002F2AFE"/>
    <w:rsid w:val="00304C68"/>
    <w:rsid w:val="003A2E2D"/>
    <w:rsid w:val="003A5BE4"/>
    <w:rsid w:val="003A706D"/>
    <w:rsid w:val="003B3AB1"/>
    <w:rsid w:val="00452DFA"/>
    <w:rsid w:val="00477200"/>
    <w:rsid w:val="00490468"/>
    <w:rsid w:val="004A451F"/>
    <w:rsid w:val="00527948"/>
    <w:rsid w:val="005E5E75"/>
    <w:rsid w:val="00627133"/>
    <w:rsid w:val="00633625"/>
    <w:rsid w:val="0064544A"/>
    <w:rsid w:val="006671B0"/>
    <w:rsid w:val="00680795"/>
    <w:rsid w:val="00680E07"/>
    <w:rsid w:val="006A0D5F"/>
    <w:rsid w:val="00706535"/>
    <w:rsid w:val="007229A9"/>
    <w:rsid w:val="00764B34"/>
    <w:rsid w:val="007A0234"/>
    <w:rsid w:val="007D128B"/>
    <w:rsid w:val="00806920"/>
    <w:rsid w:val="008433A4"/>
    <w:rsid w:val="008659CE"/>
    <w:rsid w:val="00875877"/>
    <w:rsid w:val="008F6A23"/>
    <w:rsid w:val="00992C23"/>
    <w:rsid w:val="009C681A"/>
    <w:rsid w:val="00A07352"/>
    <w:rsid w:val="00A25BA1"/>
    <w:rsid w:val="00A317FD"/>
    <w:rsid w:val="00A71ECA"/>
    <w:rsid w:val="00AE132B"/>
    <w:rsid w:val="00AE1C24"/>
    <w:rsid w:val="00AF6158"/>
    <w:rsid w:val="00B02FD2"/>
    <w:rsid w:val="00B04BE1"/>
    <w:rsid w:val="00B319A1"/>
    <w:rsid w:val="00B6089C"/>
    <w:rsid w:val="00B61CBD"/>
    <w:rsid w:val="00B748BC"/>
    <w:rsid w:val="00BF3C30"/>
    <w:rsid w:val="00C62751"/>
    <w:rsid w:val="00C66072"/>
    <w:rsid w:val="00C668EC"/>
    <w:rsid w:val="00CA0CA4"/>
    <w:rsid w:val="00CA5720"/>
    <w:rsid w:val="00CD2A20"/>
    <w:rsid w:val="00CD5551"/>
    <w:rsid w:val="00CF7BF2"/>
    <w:rsid w:val="00D243E5"/>
    <w:rsid w:val="00D464D4"/>
    <w:rsid w:val="00DF66B6"/>
    <w:rsid w:val="00E30CD2"/>
    <w:rsid w:val="00E70D96"/>
    <w:rsid w:val="00E8791F"/>
    <w:rsid w:val="00F16EAB"/>
    <w:rsid w:val="00F17148"/>
    <w:rsid w:val="00F5423B"/>
    <w:rsid w:val="00FA5026"/>
    <w:rsid w:val="00FB3F55"/>
    <w:rsid w:val="00FE352D"/>
    <w:rsid w:val="00FF31B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08C8B"/>
  <w15:docId w15:val="{06F17E4B-EC1E-4A20-8880-3C6BCC27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2D"/>
  </w:style>
  <w:style w:type="paragraph" w:styleId="1">
    <w:name w:val="heading 1"/>
    <w:basedOn w:val="a"/>
    <w:link w:val="10"/>
    <w:uiPriority w:val="9"/>
    <w:qFormat/>
    <w:rsid w:val="009C6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5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8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C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C681A"/>
    <w:rPr>
      <w:color w:val="0000FF"/>
      <w:u w:val="single"/>
    </w:rPr>
  </w:style>
  <w:style w:type="paragraph" w:styleId="a5">
    <w:name w:val="Revision"/>
    <w:hidden/>
    <w:uiPriority w:val="99"/>
    <w:semiHidden/>
    <w:rsid w:val="009C681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2B55A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B55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B55A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55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55A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5A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5423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3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317FD"/>
  </w:style>
  <w:style w:type="paragraph" w:styleId="af0">
    <w:name w:val="footer"/>
    <w:basedOn w:val="a"/>
    <w:link w:val="af1"/>
    <w:uiPriority w:val="99"/>
    <w:unhideWhenUsed/>
    <w:rsid w:val="00A3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317FD"/>
  </w:style>
  <w:style w:type="character" w:styleId="af2">
    <w:name w:val="Unresolved Mention"/>
    <w:basedOn w:val="a0"/>
    <w:uiPriority w:val="99"/>
    <w:semiHidden/>
    <w:unhideWhenUsed/>
    <w:rsid w:val="008659C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E35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agroup.pro" TargetMode="External"/><Relationship Id="rId13" Type="http://schemas.openxmlformats.org/officeDocument/2006/relationships/hyperlink" Target="https://fesagroup.p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esagroup.pro" TargetMode="External"/><Relationship Id="rId17" Type="http://schemas.openxmlformats.org/officeDocument/2006/relationships/hyperlink" Target="https://fesagroup.pr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sagroup.p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usvil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sagroup.pro" TargetMode="External"/><Relationship Id="rId10" Type="http://schemas.openxmlformats.org/officeDocument/2006/relationships/hyperlink" Target="https://fesagroup.p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esagroup.pro" TargetMode="External"/><Relationship Id="rId14" Type="http://schemas.openxmlformats.org/officeDocument/2006/relationships/hyperlink" Target="https://fesagroup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8435-972C-4C8F-8899-3E1A8AE0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Смородинов</dc:creator>
  <cp:keywords/>
  <dc:description/>
  <cp:lastModifiedBy>Анатолий Пекишев</cp:lastModifiedBy>
  <cp:revision>13</cp:revision>
  <dcterms:created xsi:type="dcterms:W3CDTF">2025-06-26T08:55:00Z</dcterms:created>
  <dcterms:modified xsi:type="dcterms:W3CDTF">2026-02-12T10:33:00Z</dcterms:modified>
</cp:coreProperties>
</file>