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1B0779" w:rsidRDefault="00E653BF" w:rsidP="00E653BF">
      <w:pPr>
        <w:pStyle w:val="1"/>
        <w:keepNext w:val="0"/>
        <w:keepLines w:val="0"/>
        <w:spacing w:before="80" w:after="0"/>
        <w:ind w:right="1260"/>
        <w:jc w:val="center"/>
        <w:rPr>
          <w:b/>
          <w:sz w:val="24"/>
          <w:szCs w:val="24"/>
        </w:rPr>
      </w:pPr>
      <w:bookmarkStart w:id="0" w:name="_wlmp81aslcaj" w:colFirst="0" w:colLast="0"/>
      <w:bookmarkEnd w:id="0"/>
      <w:r>
        <w:rPr>
          <w:b/>
          <w:sz w:val="24"/>
          <w:szCs w:val="24"/>
        </w:rPr>
        <w:t>Политика конфиденциальности персональных данных</w:t>
      </w:r>
    </w:p>
    <w:p w14:paraId="1CD688E3" w14:textId="77777777" w:rsidR="00E653BF" w:rsidRDefault="00E653BF" w:rsidP="00E653BF">
      <w:pPr>
        <w:spacing w:before="180" w:line="256" w:lineRule="auto"/>
        <w:ind w:right="100"/>
        <w:jc w:val="both"/>
        <w:rPr>
          <w:sz w:val="24"/>
          <w:szCs w:val="24"/>
        </w:rPr>
      </w:pPr>
      <w:r>
        <w:rPr>
          <w:sz w:val="24"/>
          <w:szCs w:val="24"/>
        </w:rPr>
        <w:t>Настоящая Политика конфиденциальности персональных данных (далее – Политика) разработана в соответствии с требованиями Федерального закона РФ от 27.07.2006 года № 152-ФЗ «О персональных данных», Общим регламентом Европейского союза по защите данных 2016/67</w:t>
      </w:r>
      <w:r>
        <w:rPr>
          <w:sz w:val="24"/>
          <w:szCs w:val="24"/>
        </w:rPr>
        <w:t xml:space="preserve">9 (General Data Protection </w:t>
      </w:r>
      <w:proofErr w:type="spellStart"/>
      <w:r>
        <w:rPr>
          <w:sz w:val="24"/>
          <w:szCs w:val="24"/>
        </w:rPr>
        <w:t>Regulation</w:t>
      </w:r>
      <w:proofErr w:type="spellEnd"/>
      <w:r>
        <w:rPr>
          <w:sz w:val="24"/>
          <w:szCs w:val="24"/>
        </w:rPr>
        <w:t>), Конвенцией Совета Европы от 28.01.1981 СЕД №108 «О защите физических лиц в отношении автоматизированной обработки данных личного характера» и действует в отношении Персональных данных, которые сайт</w:t>
      </w:r>
      <w:hyperlink r:id="rId4">
        <w:r>
          <w:rPr>
            <w:sz w:val="24"/>
            <w:szCs w:val="24"/>
          </w:rPr>
          <w:t xml:space="preserve"> </w:t>
        </w:r>
      </w:hyperlink>
      <w:hyperlink r:id="rId5">
        <w:r>
          <w:rPr>
            <w:color w:val="1155CC"/>
            <w:sz w:val="24"/>
            <w:szCs w:val="24"/>
            <w:u w:val="single"/>
          </w:rPr>
          <w:t>https://трудкрут.рф/forum.html</w:t>
        </w:r>
      </w:hyperlink>
      <w:r>
        <w:rPr>
          <w:sz w:val="24"/>
          <w:szCs w:val="24"/>
        </w:rPr>
        <w:t xml:space="preserve"> (далее – Сайт), могут получить от Пользователя.</w:t>
      </w:r>
      <w:bookmarkStart w:id="1" w:name="_boqvirccw08" w:colFirst="0" w:colLast="0"/>
      <w:bookmarkEnd w:id="1"/>
    </w:p>
    <w:p w14:paraId="51C2DD5F" w14:textId="77777777" w:rsidR="00E653BF" w:rsidRDefault="00E653BF" w:rsidP="00E653BF">
      <w:pPr>
        <w:spacing w:before="180" w:line="256" w:lineRule="auto"/>
        <w:ind w:right="10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1.  Определение терминов</w:t>
      </w:r>
      <w:bookmarkStart w:id="2" w:name="_2uk88l5mlkx1" w:colFirst="0" w:colLast="0"/>
      <w:bookmarkEnd w:id="2"/>
    </w:p>
    <w:p w14:paraId="00000004" w14:textId="69433130" w:rsidR="001B0779" w:rsidRPr="00E653BF" w:rsidRDefault="00E653BF" w:rsidP="00E653BF">
      <w:pPr>
        <w:spacing w:before="180" w:line="256" w:lineRule="auto"/>
        <w:ind w:right="100"/>
        <w:jc w:val="both"/>
        <w:rPr>
          <w:sz w:val="24"/>
          <w:szCs w:val="24"/>
        </w:rPr>
      </w:pPr>
      <w:r>
        <w:rPr>
          <w:sz w:val="24"/>
          <w:szCs w:val="24"/>
        </w:rPr>
        <w:t>1.1.В настоящей Политике используются следующие термин</w:t>
      </w:r>
      <w:r>
        <w:rPr>
          <w:sz w:val="24"/>
          <w:szCs w:val="24"/>
        </w:rPr>
        <w:t>ы:</w:t>
      </w:r>
    </w:p>
    <w:p w14:paraId="00000005" w14:textId="77777777" w:rsidR="001B0779" w:rsidRDefault="00E653BF">
      <w:pPr>
        <w:spacing w:before="180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sz w:val="24"/>
          <w:szCs w:val="24"/>
        </w:rPr>
        <w:t>.1.1.Оператор – государственный орган, муниципальный орган, юридическое или физическое лицо, самостоятельно или совместно с другими лицами организующие и/или осуществляющие обработку Персональных данных, а также определяющие цели обработки Персональных</w:t>
      </w:r>
      <w:r>
        <w:rPr>
          <w:sz w:val="24"/>
          <w:szCs w:val="24"/>
        </w:rPr>
        <w:t xml:space="preserve"> данных, состав Персональных данных, подлежащих обработке, действия (операции), совершаемые с Персональными данными;</w:t>
      </w:r>
    </w:p>
    <w:p w14:paraId="00000006" w14:textId="77777777" w:rsidR="001B0779" w:rsidRDefault="00E653BF">
      <w:pPr>
        <w:spacing w:before="180" w:line="256" w:lineRule="auto"/>
        <w:ind w:right="100"/>
        <w:jc w:val="both"/>
        <w:rPr>
          <w:sz w:val="24"/>
          <w:szCs w:val="24"/>
        </w:rPr>
      </w:pPr>
      <w:r>
        <w:rPr>
          <w:sz w:val="24"/>
          <w:szCs w:val="24"/>
        </w:rPr>
        <w:t>1.1.2.Персональные данные – любая информация, относящаяся прямо или косвенно к определенному или определяемому физическому лицу (Субъекту п</w:t>
      </w:r>
      <w:r>
        <w:rPr>
          <w:sz w:val="24"/>
          <w:szCs w:val="24"/>
        </w:rPr>
        <w:t>ерсональных данных, Пользователю);</w:t>
      </w:r>
    </w:p>
    <w:p w14:paraId="00000007" w14:textId="77777777" w:rsidR="001B0779" w:rsidRDefault="00E653BF">
      <w:pPr>
        <w:spacing w:before="240" w:after="240" w:line="256" w:lineRule="auto"/>
        <w:ind w:right="100"/>
        <w:jc w:val="both"/>
        <w:rPr>
          <w:sz w:val="24"/>
          <w:szCs w:val="24"/>
        </w:rPr>
      </w:pPr>
      <w:r>
        <w:rPr>
          <w:sz w:val="24"/>
          <w:szCs w:val="24"/>
        </w:rPr>
        <w:t>1.1.3.Обработка персональных данных –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</w:t>
      </w:r>
      <w:r>
        <w:rPr>
          <w:sz w:val="24"/>
          <w:szCs w:val="24"/>
        </w:rPr>
        <w:t xml:space="preserve">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данных;</w:t>
      </w:r>
    </w:p>
    <w:p w14:paraId="00000008" w14:textId="77777777" w:rsidR="001B0779" w:rsidRDefault="00E653BF">
      <w:pPr>
        <w:spacing w:before="240" w:after="240" w:line="256" w:lineRule="auto"/>
        <w:ind w:right="100"/>
        <w:jc w:val="both"/>
        <w:rPr>
          <w:sz w:val="24"/>
          <w:szCs w:val="24"/>
        </w:rPr>
      </w:pPr>
      <w:r>
        <w:rPr>
          <w:sz w:val="24"/>
          <w:szCs w:val="24"/>
        </w:rPr>
        <w:t>1.1.4.Конфиденциа</w:t>
      </w:r>
      <w:r>
        <w:rPr>
          <w:sz w:val="24"/>
          <w:szCs w:val="24"/>
        </w:rPr>
        <w:t>льность персональных данных – обязательное для соблюдения Оператором и иными лицами, получившими доступ к Персональным данным, требование не передавать третьим лицам и не распространять Персональные данные без согласия Субъекта персональных данных, если ин</w:t>
      </w:r>
      <w:r>
        <w:rPr>
          <w:sz w:val="24"/>
          <w:szCs w:val="24"/>
        </w:rPr>
        <w:t>ое не предусмотрено федеральным законом;</w:t>
      </w:r>
    </w:p>
    <w:p w14:paraId="00000009" w14:textId="77777777" w:rsidR="001B0779" w:rsidRDefault="00E653BF">
      <w:pPr>
        <w:spacing w:before="160" w:line="256" w:lineRule="auto"/>
        <w:ind w:right="1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1.1.5.Сайт – совокупность связанных между собой веб-страниц, размещенных в сети Интернет по уникальному адресу (URL) - </w:t>
      </w:r>
      <w:hyperlink r:id="rId6">
        <w:r>
          <w:rPr>
            <w:color w:val="1155CC"/>
            <w:sz w:val="24"/>
            <w:szCs w:val="24"/>
            <w:u w:val="single"/>
          </w:rPr>
          <w:t>https://трудкрут.рф/forum.html</w:t>
        </w:r>
      </w:hyperlink>
      <w:r>
        <w:rPr>
          <w:sz w:val="24"/>
          <w:szCs w:val="24"/>
        </w:rPr>
        <w:t>;</w:t>
      </w:r>
    </w:p>
    <w:p w14:paraId="0000000A" w14:textId="77777777" w:rsidR="001B0779" w:rsidRDefault="001B0779">
      <w:pPr>
        <w:spacing w:line="25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B" w14:textId="77777777" w:rsidR="001B0779" w:rsidRDefault="00E653BF">
      <w:pPr>
        <w:spacing w:before="80" w:line="256" w:lineRule="auto"/>
        <w:ind w:right="100"/>
        <w:jc w:val="both"/>
        <w:rPr>
          <w:sz w:val="24"/>
          <w:szCs w:val="24"/>
        </w:rPr>
      </w:pPr>
      <w:r>
        <w:rPr>
          <w:sz w:val="24"/>
          <w:szCs w:val="24"/>
        </w:rPr>
        <w:t>1.1.6.Пользователь сайта (Пользователь) – лицо, осуществляющее регистрацию на Сайте и/или имеющее реквизиты доступа к Сайту (логин и пароль);</w:t>
      </w:r>
    </w:p>
    <w:p w14:paraId="0000000C" w14:textId="77777777" w:rsidR="001B0779" w:rsidRDefault="00E653BF">
      <w:pPr>
        <w:spacing w:before="160" w:line="256" w:lineRule="auto"/>
        <w:ind w:right="10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1.1.7.Мероприятие – карьерный форум Российских студенческих отрядов (16-17 февраля 2024 года, г. Москва);</w:t>
      </w:r>
    </w:p>
    <w:p w14:paraId="0000000D" w14:textId="77777777" w:rsidR="001B0779" w:rsidRDefault="00E653BF">
      <w:pPr>
        <w:spacing w:before="160" w:line="256" w:lineRule="auto"/>
        <w:ind w:right="100"/>
        <w:jc w:val="both"/>
        <w:rPr>
          <w:sz w:val="24"/>
          <w:szCs w:val="24"/>
        </w:rPr>
      </w:pPr>
      <w:r>
        <w:rPr>
          <w:sz w:val="24"/>
          <w:szCs w:val="24"/>
        </w:rPr>
        <w:t>1.1.8</w:t>
      </w:r>
      <w:r>
        <w:rPr>
          <w:sz w:val="24"/>
          <w:szCs w:val="24"/>
        </w:rPr>
        <w:t xml:space="preserve">.  Файл </w:t>
      </w:r>
      <w:proofErr w:type="spellStart"/>
      <w:r>
        <w:rPr>
          <w:sz w:val="24"/>
          <w:szCs w:val="24"/>
        </w:rPr>
        <w:t>Cookie</w:t>
      </w:r>
      <w:proofErr w:type="spellEnd"/>
      <w:r>
        <w:rPr>
          <w:sz w:val="24"/>
          <w:szCs w:val="24"/>
        </w:rPr>
        <w:t xml:space="preserve"> – небольшой фрагмент данных, который Сайт отправляет и запрашивает у браузера, используемого на компьютерах или мобильных устройствах Пользователя. </w:t>
      </w:r>
      <w:proofErr w:type="spellStart"/>
      <w:r>
        <w:rPr>
          <w:sz w:val="24"/>
          <w:szCs w:val="24"/>
        </w:rPr>
        <w:t>Cookies</w:t>
      </w:r>
      <w:proofErr w:type="spellEnd"/>
      <w:r>
        <w:rPr>
          <w:sz w:val="24"/>
          <w:szCs w:val="24"/>
        </w:rPr>
        <w:t xml:space="preserve"> позволяют Сайту «узнавать» Пользователя и «запоминать» его действия. Файлы </w:t>
      </w:r>
      <w:proofErr w:type="spellStart"/>
      <w:r>
        <w:rPr>
          <w:sz w:val="24"/>
          <w:szCs w:val="24"/>
        </w:rPr>
        <w:t>Cookies</w:t>
      </w:r>
      <w:proofErr w:type="spellEnd"/>
      <w:r>
        <w:rPr>
          <w:sz w:val="24"/>
          <w:szCs w:val="24"/>
        </w:rPr>
        <w:t xml:space="preserve"> хр</w:t>
      </w:r>
      <w:r>
        <w:rPr>
          <w:sz w:val="24"/>
          <w:szCs w:val="24"/>
        </w:rPr>
        <w:t xml:space="preserve">анятся локально на компьютерах и/или мобильных устройствах Пользователя. Пользователь может удалять сохраненные файлы </w:t>
      </w:r>
      <w:proofErr w:type="spellStart"/>
      <w:r>
        <w:rPr>
          <w:sz w:val="24"/>
          <w:szCs w:val="24"/>
        </w:rPr>
        <w:t>Cookies</w:t>
      </w:r>
      <w:proofErr w:type="spellEnd"/>
      <w:r>
        <w:rPr>
          <w:sz w:val="24"/>
          <w:szCs w:val="24"/>
        </w:rPr>
        <w:t xml:space="preserve"> по своему желанию, а также отключать возможность их использования. Другие аналогичные технологии для сбора и хранения данных в цел</w:t>
      </w:r>
      <w:r>
        <w:rPr>
          <w:sz w:val="24"/>
          <w:szCs w:val="24"/>
        </w:rPr>
        <w:t xml:space="preserve">ях настоящей Политики приравниваются к файлам </w:t>
      </w:r>
      <w:proofErr w:type="spellStart"/>
      <w:r>
        <w:rPr>
          <w:sz w:val="24"/>
          <w:szCs w:val="24"/>
        </w:rPr>
        <w:t>Cookies</w:t>
      </w:r>
      <w:proofErr w:type="spellEnd"/>
      <w:r>
        <w:rPr>
          <w:sz w:val="24"/>
          <w:szCs w:val="24"/>
        </w:rPr>
        <w:t>;</w:t>
      </w:r>
    </w:p>
    <w:p w14:paraId="0000000E" w14:textId="77777777" w:rsidR="001B0779" w:rsidRDefault="00E653BF">
      <w:pPr>
        <w:spacing w:before="160" w:line="256" w:lineRule="auto"/>
        <w:ind w:right="100"/>
        <w:jc w:val="both"/>
        <w:rPr>
          <w:sz w:val="24"/>
          <w:szCs w:val="24"/>
        </w:rPr>
      </w:pPr>
      <w:r>
        <w:rPr>
          <w:sz w:val="24"/>
          <w:szCs w:val="24"/>
        </w:rPr>
        <w:t>1.1.9.   IP-адрес – уникальный сетевой адрес узла в компьютерной сети, через который Пользователь получает доступ к Сайту.</w:t>
      </w:r>
    </w:p>
    <w:p w14:paraId="0000000F" w14:textId="77777777" w:rsidR="001B0779" w:rsidRDefault="00E653BF" w:rsidP="00E653BF">
      <w:pPr>
        <w:pStyle w:val="1"/>
        <w:keepNext w:val="0"/>
        <w:keepLines w:val="0"/>
        <w:spacing w:before="160"/>
        <w:jc w:val="center"/>
        <w:rPr>
          <w:b/>
          <w:sz w:val="24"/>
          <w:szCs w:val="24"/>
        </w:rPr>
      </w:pPr>
      <w:bookmarkStart w:id="3" w:name="_rexy95721fac" w:colFirst="0" w:colLast="0"/>
      <w:bookmarkEnd w:id="3"/>
      <w:r>
        <w:rPr>
          <w:b/>
          <w:sz w:val="24"/>
          <w:szCs w:val="24"/>
        </w:rPr>
        <w:t>2.</w:t>
      </w:r>
      <w:r>
        <w:rPr>
          <w:sz w:val="24"/>
          <w:szCs w:val="24"/>
        </w:rPr>
        <w:t xml:space="preserve">  </w:t>
      </w:r>
      <w:r>
        <w:rPr>
          <w:b/>
          <w:sz w:val="24"/>
          <w:szCs w:val="24"/>
        </w:rPr>
        <w:t>Общие положения</w:t>
      </w:r>
    </w:p>
    <w:p w14:paraId="00000010" w14:textId="77777777" w:rsidR="001B0779" w:rsidRDefault="00E653BF">
      <w:pPr>
        <w:spacing w:before="180" w:line="256" w:lineRule="auto"/>
        <w:ind w:right="100"/>
        <w:jc w:val="both"/>
        <w:rPr>
          <w:sz w:val="24"/>
          <w:szCs w:val="24"/>
        </w:rPr>
      </w:pPr>
      <w:r>
        <w:rPr>
          <w:sz w:val="24"/>
          <w:szCs w:val="24"/>
        </w:rPr>
        <w:t>2.1. Задачей настоящей Политики конфиденциальности являетс</w:t>
      </w:r>
      <w:r>
        <w:rPr>
          <w:sz w:val="24"/>
          <w:szCs w:val="24"/>
        </w:rPr>
        <w:t>я определение способов и целей, для которых осуществляется сбор и использование Персональных данных, чтобы Пользователь мог сделать осознанный выбор в отношении использования Сайта;</w:t>
      </w:r>
    </w:p>
    <w:p w14:paraId="00000011" w14:textId="77777777" w:rsidR="001B0779" w:rsidRDefault="00E653BF">
      <w:pPr>
        <w:spacing w:before="160" w:line="256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2.2.Использование Сайта Пользователем означает согласие с настоящей Политикой и условиями обработки Персональных данных Пользователя;</w:t>
      </w:r>
    </w:p>
    <w:p w14:paraId="00000012" w14:textId="77777777" w:rsidR="001B0779" w:rsidRDefault="00E653BF">
      <w:pPr>
        <w:spacing w:before="160" w:line="256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2.3.В случае несогласия с условиями Политики Пользователь должен прекратить использование Сайта;</w:t>
      </w:r>
    </w:p>
    <w:p w14:paraId="00000013" w14:textId="77777777" w:rsidR="001B0779" w:rsidRDefault="00E653BF">
      <w:pPr>
        <w:spacing w:before="160"/>
        <w:jc w:val="both"/>
        <w:rPr>
          <w:sz w:val="24"/>
          <w:szCs w:val="24"/>
        </w:rPr>
      </w:pPr>
      <w:r>
        <w:rPr>
          <w:sz w:val="24"/>
          <w:szCs w:val="24"/>
        </w:rPr>
        <w:t>2.4.Настоящая Политика пр</w:t>
      </w:r>
      <w:r>
        <w:rPr>
          <w:sz w:val="24"/>
          <w:szCs w:val="24"/>
        </w:rPr>
        <w:t>именяется к конкретному Сайту;</w:t>
      </w:r>
    </w:p>
    <w:p w14:paraId="00000014" w14:textId="77777777" w:rsidR="001B0779" w:rsidRDefault="00E653BF">
      <w:pPr>
        <w:spacing w:before="180" w:line="256" w:lineRule="auto"/>
        <w:ind w:right="100"/>
        <w:jc w:val="both"/>
        <w:rPr>
          <w:sz w:val="24"/>
          <w:szCs w:val="24"/>
        </w:rPr>
      </w:pPr>
      <w:r>
        <w:rPr>
          <w:sz w:val="24"/>
          <w:szCs w:val="24"/>
        </w:rPr>
        <w:t>2.5.Пользователь гарантирует достоверность предоставляемых им Персональных данных. Оператор не осуществляет проверку достоверности предоставляемых пользователями сайта персональных данных, полагая, что они действуют добросове</w:t>
      </w:r>
      <w:r>
        <w:rPr>
          <w:sz w:val="24"/>
          <w:szCs w:val="24"/>
        </w:rPr>
        <w:t>стно и поддерживают информацию о своих персональных данных в актуальном состоянии.</w:t>
      </w:r>
    </w:p>
    <w:p w14:paraId="00000015" w14:textId="77777777" w:rsidR="001B0779" w:rsidRDefault="00E653BF" w:rsidP="00E653BF">
      <w:pPr>
        <w:pStyle w:val="1"/>
        <w:keepNext w:val="0"/>
        <w:keepLines w:val="0"/>
        <w:spacing w:before="160"/>
        <w:jc w:val="center"/>
        <w:rPr>
          <w:b/>
          <w:sz w:val="24"/>
          <w:szCs w:val="24"/>
        </w:rPr>
      </w:pPr>
      <w:bookmarkStart w:id="4" w:name="_ouadpru3o98k" w:colFirst="0" w:colLast="0"/>
      <w:bookmarkEnd w:id="4"/>
      <w:r>
        <w:rPr>
          <w:b/>
          <w:sz w:val="24"/>
          <w:szCs w:val="24"/>
        </w:rPr>
        <w:t>3.</w:t>
      </w:r>
      <w:r>
        <w:rPr>
          <w:sz w:val="24"/>
          <w:szCs w:val="24"/>
        </w:rPr>
        <w:t xml:space="preserve">  </w:t>
      </w:r>
      <w:r>
        <w:rPr>
          <w:b/>
          <w:sz w:val="24"/>
          <w:szCs w:val="24"/>
        </w:rPr>
        <w:t>Предмет политики</w:t>
      </w:r>
    </w:p>
    <w:p w14:paraId="00000016" w14:textId="77777777" w:rsidR="001B0779" w:rsidRDefault="00E653BF">
      <w:pPr>
        <w:spacing w:before="180" w:line="256" w:lineRule="auto"/>
        <w:ind w:right="100"/>
        <w:jc w:val="both"/>
        <w:rPr>
          <w:sz w:val="24"/>
          <w:szCs w:val="24"/>
        </w:rPr>
      </w:pPr>
      <w:r>
        <w:rPr>
          <w:sz w:val="24"/>
          <w:szCs w:val="24"/>
        </w:rPr>
        <w:t>3.1.Настоящая Политика устанавливает обязательства Оператора по неразглашению и защите Персональных данных, которые Пользователь предоставляет при регис</w:t>
      </w:r>
      <w:r>
        <w:rPr>
          <w:sz w:val="24"/>
          <w:szCs w:val="24"/>
        </w:rPr>
        <w:t>трации на мероприятии, при использовании Сайта, а также при подписке на информационную рассылку;</w:t>
      </w:r>
    </w:p>
    <w:p w14:paraId="00000017" w14:textId="77777777" w:rsidR="001B0779" w:rsidRDefault="001B0779">
      <w:pPr>
        <w:spacing w:line="25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8" w14:textId="77777777" w:rsidR="001B0779" w:rsidRDefault="00E653BF">
      <w:pPr>
        <w:spacing w:before="80" w:line="256" w:lineRule="auto"/>
        <w:ind w:right="1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3.2.Категории обрабатываемых Персональных данных: фамилия; имя; отчество; телефон; </w:t>
      </w:r>
      <w:proofErr w:type="spellStart"/>
      <w:r>
        <w:rPr>
          <w:sz w:val="24"/>
          <w:szCs w:val="24"/>
        </w:rPr>
        <w:t>e-mail</w:t>
      </w:r>
      <w:proofErr w:type="spellEnd"/>
      <w:r>
        <w:rPr>
          <w:sz w:val="24"/>
          <w:szCs w:val="24"/>
        </w:rPr>
        <w:t>; название компании или образовательного учреждения.</w:t>
      </w:r>
    </w:p>
    <w:p w14:paraId="00000019" w14:textId="77777777" w:rsidR="001B0779" w:rsidRDefault="00E653BF">
      <w:pPr>
        <w:spacing w:before="240" w:after="240"/>
        <w:jc w:val="both"/>
        <w:rPr>
          <w:sz w:val="24"/>
          <w:szCs w:val="24"/>
        </w:rPr>
      </w:pPr>
      <w:r>
        <w:rPr>
          <w:sz w:val="24"/>
          <w:szCs w:val="24"/>
        </w:rPr>
        <w:t>3.3. Использован</w:t>
      </w:r>
      <w:r>
        <w:rPr>
          <w:sz w:val="24"/>
          <w:szCs w:val="24"/>
        </w:rPr>
        <w:t xml:space="preserve">ие файлов </w:t>
      </w:r>
      <w:proofErr w:type="spellStart"/>
      <w:r>
        <w:rPr>
          <w:sz w:val="24"/>
          <w:szCs w:val="24"/>
        </w:rPr>
        <w:t>Cookies</w:t>
      </w:r>
      <w:proofErr w:type="spellEnd"/>
      <w:r>
        <w:rPr>
          <w:sz w:val="24"/>
          <w:szCs w:val="24"/>
        </w:rPr>
        <w:t>:</w:t>
      </w:r>
    </w:p>
    <w:p w14:paraId="0000001A" w14:textId="77777777" w:rsidR="001B0779" w:rsidRDefault="00E653BF">
      <w:pPr>
        <w:spacing w:before="180" w:line="256" w:lineRule="auto"/>
        <w:ind w:right="10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3.3.1.Файлы </w:t>
      </w:r>
      <w:proofErr w:type="spellStart"/>
      <w:r>
        <w:rPr>
          <w:sz w:val="24"/>
          <w:szCs w:val="24"/>
        </w:rPr>
        <w:t>Cookies</w:t>
      </w:r>
      <w:proofErr w:type="spellEnd"/>
      <w:r>
        <w:rPr>
          <w:sz w:val="24"/>
          <w:szCs w:val="24"/>
        </w:rPr>
        <w:t xml:space="preserve">, сведения о действиях Пользователей на Сайте, сведения об оборудовании Пользователя, дата и время сессии обрабатываются Оператором в целях поддержки и улучшения работы Сайта. Оператор также использует данные сервисов </w:t>
      </w:r>
      <w:proofErr w:type="spellStart"/>
      <w:r>
        <w:rPr>
          <w:sz w:val="24"/>
          <w:szCs w:val="24"/>
        </w:rPr>
        <w:t>вебаналитики</w:t>
      </w:r>
      <w:proofErr w:type="spellEnd"/>
      <w:r>
        <w:rPr>
          <w:sz w:val="24"/>
          <w:szCs w:val="24"/>
        </w:rPr>
        <w:t xml:space="preserve"> «</w:t>
      </w:r>
      <w:proofErr w:type="spellStart"/>
      <w:r>
        <w:rPr>
          <w:sz w:val="24"/>
          <w:szCs w:val="24"/>
        </w:rPr>
        <w:t>Яндекс.Метрика</w:t>
      </w:r>
      <w:proofErr w:type="spellEnd"/>
      <w:r>
        <w:rPr>
          <w:sz w:val="24"/>
          <w:szCs w:val="24"/>
        </w:rPr>
        <w:t>», «Google Analytics» для анализа поведения Пользователя на Сайте и улучшения работы Сайта.</w:t>
      </w:r>
    </w:p>
    <w:p w14:paraId="5406AFE7" w14:textId="77777777" w:rsidR="00E653BF" w:rsidRDefault="00E653BF" w:rsidP="00E653BF">
      <w:pPr>
        <w:spacing w:before="160" w:line="256" w:lineRule="auto"/>
        <w:ind w:right="1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3.3.2.Пользователь может выключить (отключить) </w:t>
      </w:r>
      <w:proofErr w:type="spellStart"/>
      <w:r>
        <w:rPr>
          <w:sz w:val="24"/>
          <w:szCs w:val="24"/>
        </w:rPr>
        <w:t>Cookies</w:t>
      </w:r>
      <w:proofErr w:type="spellEnd"/>
      <w:r>
        <w:rPr>
          <w:sz w:val="24"/>
          <w:szCs w:val="24"/>
        </w:rPr>
        <w:t xml:space="preserve">, при этом Пользователь может обнаружить, что некоторые разделы Сайта не работают </w:t>
      </w:r>
      <w:r>
        <w:rPr>
          <w:sz w:val="24"/>
          <w:szCs w:val="24"/>
        </w:rPr>
        <w:t xml:space="preserve">должным образом. Инструкцию по управлению файлами </w:t>
      </w:r>
      <w:proofErr w:type="spellStart"/>
      <w:r>
        <w:rPr>
          <w:sz w:val="24"/>
          <w:szCs w:val="24"/>
        </w:rPr>
        <w:t>Cookies</w:t>
      </w:r>
      <w:proofErr w:type="spellEnd"/>
      <w:r>
        <w:rPr>
          <w:sz w:val="24"/>
          <w:szCs w:val="24"/>
        </w:rPr>
        <w:t xml:space="preserve"> в браузере можно найти в документации браузера.</w:t>
      </w:r>
      <w:bookmarkStart w:id="5" w:name="_2sd9skk733zo" w:colFirst="0" w:colLast="0"/>
      <w:bookmarkEnd w:id="5"/>
    </w:p>
    <w:p w14:paraId="0000001C" w14:textId="725C250F" w:rsidR="001B0779" w:rsidRPr="00E653BF" w:rsidRDefault="00E653BF" w:rsidP="00E653BF">
      <w:pPr>
        <w:spacing w:before="160" w:line="256" w:lineRule="auto"/>
        <w:ind w:right="100"/>
        <w:jc w:val="center"/>
        <w:rPr>
          <w:sz w:val="24"/>
          <w:szCs w:val="24"/>
        </w:rPr>
      </w:pPr>
      <w:r>
        <w:rPr>
          <w:b/>
          <w:sz w:val="24"/>
          <w:szCs w:val="24"/>
        </w:rPr>
        <w:t>4.</w:t>
      </w:r>
      <w:r>
        <w:rPr>
          <w:sz w:val="24"/>
          <w:szCs w:val="24"/>
        </w:rPr>
        <w:t xml:space="preserve">  </w:t>
      </w:r>
      <w:r>
        <w:rPr>
          <w:b/>
          <w:sz w:val="24"/>
          <w:szCs w:val="24"/>
        </w:rPr>
        <w:t>Цели и способы обработки персональных данных</w:t>
      </w:r>
    </w:p>
    <w:p w14:paraId="0000001D" w14:textId="77777777" w:rsidR="001B0779" w:rsidRDefault="00E653BF">
      <w:pPr>
        <w:spacing w:before="180" w:line="256" w:lineRule="auto"/>
        <w:ind w:right="100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>
        <w:rPr>
          <w:sz w:val="24"/>
          <w:szCs w:val="24"/>
        </w:rPr>
        <w:t>.1.Обработка Персональных данных Пользователей осуществляется в следующих целях:</w:t>
      </w:r>
    </w:p>
    <w:p w14:paraId="0000001E" w14:textId="77777777" w:rsidR="001B0779" w:rsidRDefault="00E653BF">
      <w:pPr>
        <w:spacing w:before="160"/>
        <w:jc w:val="both"/>
        <w:rPr>
          <w:sz w:val="24"/>
          <w:szCs w:val="24"/>
        </w:rPr>
      </w:pPr>
      <w:r>
        <w:rPr>
          <w:sz w:val="24"/>
          <w:szCs w:val="24"/>
        </w:rPr>
        <w:t>4.1.1.Организации участия Пользователя в Мероприятии;</w:t>
      </w:r>
    </w:p>
    <w:p w14:paraId="0000001F" w14:textId="77777777" w:rsidR="001B0779" w:rsidRDefault="00E653BF">
      <w:pPr>
        <w:spacing w:before="180"/>
        <w:jc w:val="both"/>
        <w:rPr>
          <w:sz w:val="24"/>
          <w:szCs w:val="24"/>
        </w:rPr>
      </w:pPr>
      <w:r>
        <w:rPr>
          <w:sz w:val="24"/>
          <w:szCs w:val="24"/>
        </w:rPr>
        <w:t>4.1.2.Улучшения работы Сайта;</w:t>
      </w:r>
    </w:p>
    <w:p w14:paraId="00000020" w14:textId="77777777" w:rsidR="001B0779" w:rsidRDefault="00E653BF">
      <w:pPr>
        <w:spacing w:before="180"/>
        <w:jc w:val="both"/>
        <w:rPr>
          <w:sz w:val="24"/>
          <w:szCs w:val="24"/>
        </w:rPr>
      </w:pPr>
      <w:r>
        <w:rPr>
          <w:sz w:val="24"/>
          <w:szCs w:val="24"/>
        </w:rPr>
        <w:t>4.1.3. Создания учетной записи, предоставления доступа к контенту Сайта;</w:t>
      </w:r>
    </w:p>
    <w:p w14:paraId="00000021" w14:textId="77777777" w:rsidR="001B0779" w:rsidRDefault="00E653BF">
      <w:pPr>
        <w:spacing w:before="180" w:line="254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4.1.4.Рассылки уведомлений, новостей о данном Мероприятии и других будущих мероприятиях, проводимых Организатором Мероприятия;</w:t>
      </w:r>
    </w:p>
    <w:p w14:paraId="00000022" w14:textId="11A64EA9" w:rsidR="001B0779" w:rsidRDefault="00E653BF">
      <w:pPr>
        <w:spacing w:before="160" w:line="256" w:lineRule="auto"/>
        <w:ind w:right="100"/>
        <w:jc w:val="both"/>
        <w:rPr>
          <w:sz w:val="24"/>
          <w:szCs w:val="24"/>
        </w:rPr>
      </w:pPr>
      <w:r>
        <w:rPr>
          <w:sz w:val="24"/>
          <w:szCs w:val="24"/>
        </w:rPr>
        <w:t>4.1.5.Проведение</w:t>
      </w:r>
      <w:r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>опросов,</w:t>
      </w:r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</w:rPr>
        <w:t>анкетирований</w:t>
      </w:r>
      <w:proofErr w:type="spellEnd"/>
      <w:r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>Пользователя</w:t>
      </w:r>
      <w:r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>по</w:t>
      </w:r>
      <w:r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>вопросам,</w:t>
      </w:r>
      <w:r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>связанным с проведением Мероприятия;</w:t>
      </w:r>
    </w:p>
    <w:p w14:paraId="00000023" w14:textId="77777777" w:rsidR="001B0779" w:rsidRDefault="00E653BF">
      <w:pPr>
        <w:spacing w:before="160"/>
        <w:jc w:val="both"/>
        <w:rPr>
          <w:sz w:val="24"/>
          <w:szCs w:val="24"/>
        </w:rPr>
      </w:pPr>
      <w:r>
        <w:rPr>
          <w:sz w:val="24"/>
          <w:szCs w:val="24"/>
        </w:rPr>
        <w:t>4.1.6.Печати бейджа</w:t>
      </w:r>
      <w:r>
        <w:rPr>
          <w:sz w:val="24"/>
          <w:szCs w:val="24"/>
        </w:rPr>
        <w:t xml:space="preserve"> участника Мероприятия;</w:t>
      </w:r>
    </w:p>
    <w:p w14:paraId="00000024" w14:textId="77777777" w:rsidR="001B0779" w:rsidRDefault="00E653BF">
      <w:pPr>
        <w:spacing w:before="160"/>
        <w:jc w:val="both"/>
        <w:rPr>
          <w:sz w:val="24"/>
          <w:szCs w:val="24"/>
        </w:rPr>
      </w:pPr>
      <w:r>
        <w:rPr>
          <w:sz w:val="24"/>
          <w:szCs w:val="24"/>
        </w:rPr>
        <w:t>4.1.7.Контроля доступа на Мероприятие;</w:t>
      </w:r>
    </w:p>
    <w:p w14:paraId="00000025" w14:textId="77777777" w:rsidR="001B0779" w:rsidRDefault="00E653BF">
      <w:pPr>
        <w:spacing w:before="180"/>
        <w:jc w:val="both"/>
        <w:rPr>
          <w:sz w:val="24"/>
          <w:szCs w:val="24"/>
        </w:rPr>
      </w:pPr>
      <w:r>
        <w:rPr>
          <w:sz w:val="24"/>
          <w:szCs w:val="24"/>
        </w:rPr>
        <w:t>4.1.8. Учета посетителей Мероприятия.</w:t>
      </w:r>
    </w:p>
    <w:p w14:paraId="00000026" w14:textId="77777777" w:rsidR="001B0779" w:rsidRDefault="00E653BF">
      <w:pPr>
        <w:spacing w:before="180" w:line="256" w:lineRule="auto"/>
        <w:ind w:right="100"/>
        <w:jc w:val="both"/>
        <w:rPr>
          <w:sz w:val="24"/>
          <w:szCs w:val="24"/>
        </w:rPr>
      </w:pPr>
      <w:r>
        <w:rPr>
          <w:sz w:val="24"/>
          <w:szCs w:val="24"/>
        </w:rPr>
        <w:t>4.2.Обработка Оператором Персональных данных Пользователей осуществляется только в случае предоставления Пользователем согласия на обработку своих Персонал</w:t>
      </w:r>
      <w:r>
        <w:rPr>
          <w:sz w:val="24"/>
          <w:szCs w:val="24"/>
        </w:rPr>
        <w:t>ьных данных. Согласие уполномочивает Оператора передавать данные Организатору мероприятия, который берет на себя ответственность за обработку и использование Персональных данных, гарантируя их безопасность в соответствии с действующим законодательством.</w:t>
      </w:r>
    </w:p>
    <w:p w14:paraId="00000027" w14:textId="77777777" w:rsidR="001B0779" w:rsidRDefault="00E653BF">
      <w:pPr>
        <w:spacing w:before="160" w:line="256" w:lineRule="auto"/>
        <w:ind w:right="100"/>
        <w:jc w:val="both"/>
        <w:rPr>
          <w:sz w:val="24"/>
          <w:szCs w:val="24"/>
        </w:rPr>
      </w:pPr>
      <w:r>
        <w:rPr>
          <w:sz w:val="24"/>
          <w:szCs w:val="24"/>
        </w:rPr>
        <w:t>4.</w:t>
      </w:r>
      <w:r>
        <w:rPr>
          <w:sz w:val="24"/>
          <w:szCs w:val="24"/>
        </w:rPr>
        <w:t>3.Безопасность Персональных данных в соответствии с требованиями законодательства Российской Федерации в области защиты Персональных данных обеспечивается реализацией организационных, технических и правовых мер.</w:t>
      </w:r>
    </w:p>
    <w:p w14:paraId="00000028" w14:textId="77777777" w:rsidR="001B0779" w:rsidRDefault="00E653BF">
      <w:pPr>
        <w:spacing w:before="160" w:line="256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4.4.Оператор обязуется не осуществлять прода</w:t>
      </w:r>
      <w:r>
        <w:rPr>
          <w:sz w:val="24"/>
          <w:szCs w:val="24"/>
        </w:rPr>
        <w:t>жу, обмен, опубликование, либо разглашение иными возможными способами переданных Персональных данных.</w:t>
      </w:r>
    </w:p>
    <w:p w14:paraId="00000029" w14:textId="77777777" w:rsidR="001B0779" w:rsidRDefault="00E653BF">
      <w:pPr>
        <w:spacing w:before="240" w:after="240" w:line="256" w:lineRule="auto"/>
        <w:ind w:right="1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4.5.Обработка Персональных данных осуществляется с использованием средств автоматизации или без использования таких средств с </w:t>
      </w:r>
      <w:r>
        <w:rPr>
          <w:sz w:val="24"/>
          <w:szCs w:val="24"/>
        </w:rPr>
        <w:lastRenderedPageBreak/>
        <w:t>осуществлением следующих дей</w:t>
      </w:r>
      <w:r>
        <w:rPr>
          <w:sz w:val="24"/>
          <w:szCs w:val="24"/>
        </w:rPr>
        <w:t>ствий: сбор, запись, систематизация, накопление, хранение, уточнение (обновление, изменение), извлечение, блокирование, удаление и передача Персональных данных: Молодёжной общероссийской общественной организации «Российские Студенческие Отряды» (105005, Ро</w:t>
      </w:r>
      <w:r>
        <w:rPr>
          <w:sz w:val="24"/>
          <w:szCs w:val="24"/>
        </w:rPr>
        <w:t xml:space="preserve">ссия, Г. Москва, </w:t>
      </w:r>
      <w:proofErr w:type="spellStart"/>
      <w:r>
        <w:rPr>
          <w:sz w:val="24"/>
          <w:szCs w:val="24"/>
        </w:rPr>
        <w:t>вн.тер.г</w:t>
      </w:r>
      <w:proofErr w:type="spellEnd"/>
      <w:r>
        <w:rPr>
          <w:sz w:val="24"/>
          <w:szCs w:val="24"/>
        </w:rPr>
        <w:t>. муниципальный округ Басманный, Лефортовский пер., д. 8, стр. 1) – оператор персональных данных.</w:t>
      </w:r>
    </w:p>
    <w:p w14:paraId="0000002A" w14:textId="77777777" w:rsidR="001B0779" w:rsidRDefault="00E653BF" w:rsidP="00E653BF">
      <w:pPr>
        <w:pStyle w:val="1"/>
        <w:keepNext w:val="0"/>
        <w:keepLines w:val="0"/>
        <w:spacing w:before="160"/>
        <w:jc w:val="center"/>
        <w:rPr>
          <w:b/>
          <w:sz w:val="24"/>
          <w:szCs w:val="24"/>
        </w:rPr>
      </w:pPr>
      <w:bookmarkStart w:id="6" w:name="_2rcb3xmgp95g" w:colFirst="0" w:colLast="0"/>
      <w:bookmarkEnd w:id="6"/>
      <w:r>
        <w:rPr>
          <w:b/>
          <w:sz w:val="24"/>
          <w:szCs w:val="24"/>
        </w:rPr>
        <w:t>5.</w:t>
      </w:r>
      <w:r>
        <w:rPr>
          <w:sz w:val="24"/>
          <w:szCs w:val="24"/>
        </w:rPr>
        <w:t xml:space="preserve">  </w:t>
      </w:r>
      <w:r>
        <w:rPr>
          <w:b/>
          <w:sz w:val="24"/>
          <w:szCs w:val="24"/>
        </w:rPr>
        <w:t>Сроки обработки персональных данных</w:t>
      </w:r>
    </w:p>
    <w:p w14:paraId="0000002B" w14:textId="77777777" w:rsidR="001B0779" w:rsidRDefault="00E653BF">
      <w:pPr>
        <w:spacing w:before="180" w:line="256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5.1.Обработка Персональных данных Пользователей осуществляется 30 дней после даты проведения </w:t>
      </w:r>
      <w:r>
        <w:rPr>
          <w:sz w:val="24"/>
          <w:szCs w:val="24"/>
        </w:rPr>
        <w:t>мероприятия.</w:t>
      </w:r>
    </w:p>
    <w:p w14:paraId="0000002C" w14:textId="77777777" w:rsidR="001B0779" w:rsidRDefault="00E653BF">
      <w:pPr>
        <w:spacing w:before="160" w:line="256" w:lineRule="auto"/>
        <w:ind w:right="100"/>
        <w:jc w:val="both"/>
        <w:rPr>
          <w:sz w:val="24"/>
          <w:szCs w:val="24"/>
        </w:rPr>
      </w:pPr>
      <w:r>
        <w:rPr>
          <w:sz w:val="24"/>
          <w:szCs w:val="24"/>
        </w:rPr>
        <w:t>5.2.Обработка Персональных данных с целью рассылки уведомлений, новостей о предстоящих мероприятиях (включая информирование посредством телефонной связи) осуществляется в течение одного года после даты проведения мероприятия.</w:t>
      </w:r>
    </w:p>
    <w:p w14:paraId="0000002D" w14:textId="77777777" w:rsidR="001B0779" w:rsidRDefault="00E653BF">
      <w:pPr>
        <w:spacing w:before="160" w:line="256" w:lineRule="auto"/>
        <w:ind w:right="100"/>
        <w:jc w:val="both"/>
        <w:rPr>
          <w:sz w:val="24"/>
          <w:szCs w:val="24"/>
        </w:rPr>
      </w:pPr>
      <w:r>
        <w:rPr>
          <w:sz w:val="24"/>
          <w:szCs w:val="24"/>
        </w:rPr>
        <w:t>5.3.Обработка Пер</w:t>
      </w:r>
      <w:r>
        <w:rPr>
          <w:sz w:val="24"/>
          <w:szCs w:val="24"/>
        </w:rPr>
        <w:t>сональных данных Пользователей может осуществляться после удаления аккаунта в случаях, предусмотренных законодательством Российской Федерации.</w:t>
      </w:r>
    </w:p>
    <w:p w14:paraId="0000002E" w14:textId="77777777" w:rsidR="001B0779" w:rsidRDefault="00E653BF" w:rsidP="00E653BF">
      <w:pPr>
        <w:pStyle w:val="1"/>
        <w:keepNext w:val="0"/>
        <w:keepLines w:val="0"/>
        <w:spacing w:before="160"/>
        <w:jc w:val="center"/>
        <w:rPr>
          <w:b/>
          <w:sz w:val="24"/>
          <w:szCs w:val="24"/>
        </w:rPr>
      </w:pPr>
      <w:bookmarkStart w:id="7" w:name="_txqbimi5cwun" w:colFirst="0" w:colLast="0"/>
      <w:bookmarkEnd w:id="7"/>
      <w:r>
        <w:rPr>
          <w:b/>
          <w:sz w:val="24"/>
          <w:szCs w:val="24"/>
        </w:rPr>
        <w:t>6.</w:t>
      </w:r>
      <w:r>
        <w:rPr>
          <w:sz w:val="24"/>
          <w:szCs w:val="24"/>
        </w:rPr>
        <w:t xml:space="preserve">  </w:t>
      </w:r>
      <w:r>
        <w:rPr>
          <w:b/>
          <w:sz w:val="24"/>
          <w:szCs w:val="24"/>
        </w:rPr>
        <w:t>Правила взаимодействия Оператора и Субъекта данных</w:t>
      </w:r>
    </w:p>
    <w:p w14:paraId="0000002F" w14:textId="77777777" w:rsidR="001B0779" w:rsidRDefault="00E653BF">
      <w:pPr>
        <w:pStyle w:val="1"/>
        <w:keepNext w:val="0"/>
        <w:keepLines w:val="0"/>
        <w:spacing w:before="160"/>
        <w:jc w:val="both"/>
        <w:rPr>
          <w:sz w:val="24"/>
          <w:szCs w:val="24"/>
        </w:rPr>
      </w:pPr>
      <w:bookmarkStart w:id="8" w:name="_6jw5ozmpdmeh" w:colFirst="0" w:colLast="0"/>
      <w:bookmarkEnd w:id="8"/>
      <w:r>
        <w:rPr>
          <w:sz w:val="24"/>
          <w:szCs w:val="24"/>
        </w:rPr>
        <w:t>6.1.Оператор персональных данных, вправе:</w:t>
      </w:r>
    </w:p>
    <w:p w14:paraId="00000030" w14:textId="77777777" w:rsidR="001B0779" w:rsidRDefault="00E653BF">
      <w:pPr>
        <w:spacing w:before="180" w:line="256" w:lineRule="auto"/>
        <w:ind w:right="100"/>
        <w:jc w:val="both"/>
        <w:rPr>
          <w:sz w:val="24"/>
          <w:szCs w:val="24"/>
        </w:rPr>
      </w:pPr>
      <w:r>
        <w:rPr>
          <w:sz w:val="24"/>
          <w:szCs w:val="24"/>
        </w:rPr>
        <w:t>6.1.1.предоставл</w:t>
      </w:r>
      <w:r>
        <w:rPr>
          <w:sz w:val="24"/>
          <w:szCs w:val="24"/>
        </w:rPr>
        <w:t>ять Персональные данные Субъектов государственным и надзорным органам (являющимся в данном случае третьими лицами), если это предусмотрено законодательством (налоговые, правоохранительные органы и др.);</w:t>
      </w:r>
    </w:p>
    <w:p w14:paraId="00000031" w14:textId="77777777" w:rsidR="001B0779" w:rsidRDefault="00E653BF">
      <w:pPr>
        <w:spacing w:before="240" w:after="240" w:line="254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6.1.2.отказывать в предоставлении Персональных данных в случаях, предусмотренных законодательством;</w:t>
      </w:r>
    </w:p>
    <w:p w14:paraId="00000032" w14:textId="77777777" w:rsidR="001B0779" w:rsidRDefault="00E653BF">
      <w:pPr>
        <w:spacing w:before="160" w:line="256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6.1.3.использовать Персональные данные субъекта без его согласия, в случаях, предусмотренных законодательством;</w:t>
      </w:r>
    </w:p>
    <w:p w14:paraId="00000033" w14:textId="77777777" w:rsidR="001B0779" w:rsidRDefault="00E653BF">
      <w:pPr>
        <w:spacing w:before="160"/>
        <w:jc w:val="both"/>
        <w:rPr>
          <w:sz w:val="24"/>
          <w:szCs w:val="24"/>
        </w:rPr>
      </w:pPr>
      <w:r>
        <w:rPr>
          <w:sz w:val="24"/>
          <w:szCs w:val="24"/>
        </w:rPr>
        <w:t>6.1.4.отстаивать свои интересы в суде.</w:t>
      </w:r>
    </w:p>
    <w:p w14:paraId="00000034" w14:textId="77777777" w:rsidR="001B0779" w:rsidRDefault="00E653BF">
      <w:pPr>
        <w:spacing w:before="180"/>
        <w:jc w:val="both"/>
        <w:rPr>
          <w:sz w:val="24"/>
          <w:szCs w:val="24"/>
        </w:rPr>
      </w:pPr>
      <w:r>
        <w:rPr>
          <w:sz w:val="24"/>
          <w:szCs w:val="24"/>
        </w:rPr>
        <w:t>6.2.О</w:t>
      </w:r>
      <w:r>
        <w:rPr>
          <w:sz w:val="24"/>
          <w:szCs w:val="24"/>
        </w:rPr>
        <w:t>ператор персональных данных обязан:</w:t>
      </w:r>
    </w:p>
    <w:p w14:paraId="00000035" w14:textId="77777777" w:rsidR="001B0779" w:rsidRDefault="00E653BF">
      <w:pPr>
        <w:spacing w:before="180" w:line="256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6.2.1.использовать Персональные данные Пользователей исключительно для целей, указанных в настоящей Политике конфиденциальности;</w:t>
      </w:r>
    </w:p>
    <w:p w14:paraId="00000036" w14:textId="77777777" w:rsidR="001B0779" w:rsidRDefault="00E653BF">
      <w:pPr>
        <w:spacing w:before="240" w:after="240" w:line="256" w:lineRule="auto"/>
        <w:ind w:right="100"/>
        <w:jc w:val="both"/>
        <w:rPr>
          <w:sz w:val="24"/>
          <w:szCs w:val="24"/>
        </w:rPr>
      </w:pPr>
      <w:r>
        <w:rPr>
          <w:sz w:val="24"/>
          <w:szCs w:val="24"/>
        </w:rPr>
        <w:t>6.2.2.обеспечить хранение Персональных данных Пользователей в тайне, не разглашать их без с</w:t>
      </w:r>
      <w:r>
        <w:rPr>
          <w:sz w:val="24"/>
          <w:szCs w:val="24"/>
        </w:rPr>
        <w:t>огласия Пользователя, а также не осуществлять продажу, обмен, публикацию, либо разглашение иными возможными способами переданных Персональных данных Пользователя.</w:t>
      </w:r>
    </w:p>
    <w:p w14:paraId="00000037" w14:textId="77777777" w:rsidR="001B0779" w:rsidRDefault="00E653BF">
      <w:pPr>
        <w:spacing w:before="160"/>
        <w:jc w:val="both"/>
        <w:rPr>
          <w:sz w:val="24"/>
          <w:szCs w:val="24"/>
        </w:rPr>
      </w:pPr>
      <w:r>
        <w:rPr>
          <w:sz w:val="24"/>
          <w:szCs w:val="24"/>
        </w:rPr>
        <w:t>6.3.Субъект, персональных данных имеет право:</w:t>
      </w:r>
    </w:p>
    <w:p w14:paraId="00000038" w14:textId="77777777" w:rsidR="001B0779" w:rsidRDefault="00E653BF">
      <w:pPr>
        <w:spacing w:before="180" w:line="256" w:lineRule="auto"/>
        <w:ind w:right="100"/>
        <w:jc w:val="both"/>
        <w:rPr>
          <w:sz w:val="24"/>
          <w:szCs w:val="24"/>
        </w:rPr>
      </w:pPr>
      <w:r>
        <w:rPr>
          <w:sz w:val="24"/>
          <w:szCs w:val="24"/>
        </w:rPr>
        <w:t>6.3.1.требовать уточнения своих Персональных да</w:t>
      </w:r>
      <w:r>
        <w:rPr>
          <w:sz w:val="24"/>
          <w:szCs w:val="24"/>
        </w:rPr>
        <w:t xml:space="preserve">нных, их блокирования или уничтожения в случае, если Персональные данные являются неполными, </w:t>
      </w:r>
      <w:r>
        <w:rPr>
          <w:sz w:val="24"/>
          <w:szCs w:val="24"/>
        </w:rPr>
        <w:lastRenderedPageBreak/>
        <w:t>устаревшими, недостоверными, незаконно полученными или не являются необходимыми для заявленной цели обработки, а также принимать предусмотренные законом меры по за</w:t>
      </w:r>
      <w:r>
        <w:rPr>
          <w:sz w:val="24"/>
          <w:szCs w:val="24"/>
        </w:rPr>
        <w:t>щите своих прав;</w:t>
      </w:r>
    </w:p>
    <w:p w14:paraId="00000039" w14:textId="77777777" w:rsidR="001B0779" w:rsidRDefault="00E653BF">
      <w:pPr>
        <w:spacing w:before="160" w:line="256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6.3.2.требовать перечень Персональных данных Субъекта и источник их получения;</w:t>
      </w:r>
    </w:p>
    <w:p w14:paraId="0000003A" w14:textId="77777777" w:rsidR="001B0779" w:rsidRDefault="00E653BF">
      <w:pPr>
        <w:spacing w:before="160" w:line="256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6.3.3.получать информацию о сроках обработки своих Персональных данных, в том числе о сроках их хранения;</w:t>
      </w:r>
    </w:p>
    <w:p w14:paraId="0000003B" w14:textId="77777777" w:rsidR="001B0779" w:rsidRDefault="00E653BF">
      <w:pPr>
        <w:spacing w:before="240" w:after="240" w:line="256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6.3.4.требовать извещения всех лиц, которым ранее были</w:t>
      </w:r>
      <w:r>
        <w:rPr>
          <w:sz w:val="24"/>
          <w:szCs w:val="24"/>
        </w:rPr>
        <w:t xml:space="preserve"> сообщены неверные или неполные его Персональные данные, обо всех произведенных в них исключениях, исправлениях или дополнениях;</w:t>
      </w:r>
    </w:p>
    <w:p w14:paraId="0000003C" w14:textId="77777777" w:rsidR="001B0779" w:rsidRDefault="00E653BF">
      <w:pPr>
        <w:spacing w:before="240" w:after="240" w:line="256" w:lineRule="auto"/>
        <w:ind w:right="100"/>
        <w:jc w:val="both"/>
        <w:rPr>
          <w:sz w:val="24"/>
          <w:szCs w:val="24"/>
        </w:rPr>
      </w:pPr>
      <w:r>
        <w:rPr>
          <w:sz w:val="24"/>
          <w:szCs w:val="24"/>
        </w:rPr>
        <w:t>6.3.5.обжаловать в уполномоченный орган по защите прав субъектов Персональных данных или в судебном порядке неправомерные дейст</w:t>
      </w:r>
      <w:r>
        <w:rPr>
          <w:sz w:val="24"/>
          <w:szCs w:val="24"/>
        </w:rPr>
        <w:t>вия или бездействия при обработке его Персональных данных;</w:t>
      </w:r>
    </w:p>
    <w:p w14:paraId="6F416EB9" w14:textId="77777777" w:rsidR="00E653BF" w:rsidRDefault="00E653BF" w:rsidP="00E653BF">
      <w:pPr>
        <w:spacing w:before="240" w:after="240" w:line="256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6.3.6.на защиту своих прав и законных интересов, в том числе на возмещение убытков и (или) компенсацию морального вреда в судебном порядке.</w:t>
      </w:r>
      <w:bookmarkStart w:id="9" w:name="_j1z0c7aes5fx" w:colFirst="0" w:colLast="0"/>
      <w:bookmarkEnd w:id="9"/>
    </w:p>
    <w:p w14:paraId="0000003F" w14:textId="005C47F7" w:rsidR="001B0779" w:rsidRPr="00E653BF" w:rsidRDefault="00E653BF" w:rsidP="00E653BF">
      <w:pPr>
        <w:spacing w:before="240" w:after="240" w:line="256" w:lineRule="auto"/>
        <w:ind w:right="120"/>
        <w:jc w:val="center"/>
        <w:rPr>
          <w:sz w:val="24"/>
          <w:szCs w:val="24"/>
        </w:rPr>
      </w:pPr>
      <w:r>
        <w:rPr>
          <w:b/>
          <w:sz w:val="24"/>
          <w:szCs w:val="24"/>
        </w:rPr>
        <w:t>7.</w:t>
      </w:r>
      <w:r>
        <w:rPr>
          <w:sz w:val="24"/>
          <w:szCs w:val="24"/>
        </w:rPr>
        <w:t xml:space="preserve">  </w:t>
      </w:r>
      <w:r>
        <w:rPr>
          <w:b/>
          <w:sz w:val="24"/>
          <w:szCs w:val="24"/>
        </w:rPr>
        <w:t>Дополнительные условия</w:t>
      </w:r>
    </w:p>
    <w:p w14:paraId="00000040" w14:textId="77777777" w:rsidR="001B0779" w:rsidRDefault="00E653BF">
      <w:pPr>
        <w:spacing w:before="180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>
        <w:rPr>
          <w:sz w:val="24"/>
          <w:szCs w:val="24"/>
        </w:rPr>
        <w:t>.1.Политика вступает в силу с момента ее размещения на Сайте;</w:t>
      </w:r>
    </w:p>
    <w:p w14:paraId="00000041" w14:textId="77777777" w:rsidR="001B0779" w:rsidRDefault="00E653BF">
      <w:pPr>
        <w:spacing w:before="180" w:line="256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7.2.Оператор вправе вносить изменения в настоящую Политику без согласия и/или уведомления Пользователя. Изменения вступают в силу с момента публикации обновленной Политики на Сайте;</w:t>
      </w:r>
    </w:p>
    <w:p w14:paraId="00000042" w14:textId="77777777" w:rsidR="001B0779" w:rsidRDefault="00E653BF">
      <w:pPr>
        <w:spacing w:before="240" w:after="240" w:line="256" w:lineRule="auto"/>
        <w:ind w:right="100"/>
        <w:jc w:val="both"/>
        <w:rPr>
          <w:sz w:val="24"/>
          <w:szCs w:val="24"/>
        </w:rPr>
      </w:pPr>
      <w:r>
        <w:rPr>
          <w:sz w:val="24"/>
          <w:szCs w:val="24"/>
        </w:rPr>
        <w:t>7.3.В случа</w:t>
      </w:r>
      <w:r>
        <w:rPr>
          <w:sz w:val="24"/>
          <w:szCs w:val="24"/>
        </w:rPr>
        <w:t>е возникновения вопросов относительно настоящей Политики конфиденциальности или подозрений, что конфиденциальность Персональных данных была нарушена, необходимо связаться с Оператором персональных данных по электронной почте:</w:t>
      </w:r>
      <w:r>
        <w:rPr>
          <w:color w:val="0462C1"/>
          <w:sz w:val="24"/>
          <w:szCs w:val="24"/>
        </w:rPr>
        <w:t xml:space="preserve"> r.s.o@mail.ru</w:t>
      </w:r>
      <w:r>
        <w:rPr>
          <w:sz w:val="24"/>
          <w:szCs w:val="24"/>
        </w:rPr>
        <w:t>.</w:t>
      </w:r>
    </w:p>
    <w:p w14:paraId="00000043" w14:textId="77777777" w:rsidR="001B0779" w:rsidRDefault="001B0779"/>
    <w:sectPr w:rsidR="001B0779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0779"/>
    <w:rsid w:val="001B0779"/>
    <w:rsid w:val="00E65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515D9"/>
  <w15:docId w15:val="{AB6E13A0-86D5-4D78-B0FC-083B767A5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xn--d1amqcgedd.xn--p1ai/forum.html,%20" TargetMode="External"/><Relationship Id="rId5" Type="http://schemas.openxmlformats.org/officeDocument/2006/relationships/hyperlink" Target="https://xn--d1amqcgedd.xn--p1ai/forum.html,%20" TargetMode="External"/><Relationship Id="rId4" Type="http://schemas.openxmlformats.org/officeDocument/2006/relationships/hyperlink" Target="http://gas-forum-volunteer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1529</Words>
  <Characters>8719</Characters>
  <Application>Microsoft Office Word</Application>
  <DocSecurity>0</DocSecurity>
  <Lines>72</Lines>
  <Paragraphs>20</Paragraphs>
  <ScaleCrop>false</ScaleCrop>
  <Company/>
  <LinksUpToDate>false</LinksUpToDate>
  <CharactersWithSpaces>10228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bozhenawork@gmail.com</cp:lastModifiedBy>
  <cp:revision>2</cp:revision>
  <dcterms:created xsi:type="dcterms:W3CDTF">2024-01-29T14:19:00Z</dcterms:created>
  <dcterms:modified xsi:type="dcterms:W3CDTF">2024-01-29T14:21:00Z</dcterms:modified>
</cp:coreProperties>
</file>