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19" w:rsidRDefault="00213D19" w:rsidP="00213D19"/>
    <w:p w:rsidR="00213D19" w:rsidRPr="007D5599" w:rsidRDefault="007D5599" w:rsidP="007D5599">
      <w:pPr>
        <w:jc w:val="center"/>
        <w:rPr>
          <w:b/>
        </w:rPr>
      </w:pPr>
      <w:r w:rsidRPr="007D5599">
        <w:rPr>
          <w:b/>
        </w:rPr>
        <w:t>ПОЛИТИКА В ОТНОШЕНИИ ОБРАБОТКИ ПЕРСОНАЛЬНЫХ ДАННЫХ</w:t>
      </w:r>
    </w:p>
    <w:p w:rsidR="00213D19" w:rsidRPr="007D5599" w:rsidRDefault="00213D19" w:rsidP="00213D19">
      <w:pPr>
        <w:rPr>
          <w:b/>
        </w:rPr>
      </w:pPr>
      <w:r w:rsidRPr="007D5599">
        <w:rPr>
          <w:b/>
        </w:rPr>
        <w:t>1. Общие положения</w:t>
      </w:r>
    </w:p>
    <w:p w:rsidR="00213D19" w:rsidRDefault="00213D19" w:rsidP="00213D19">
      <w:r>
        <w:t xml:space="preserve">1.1. Настоящая Политика конфиденциальности (далее — «Политика») определяет порядок обработки и защиты персональных данных пользователей </w:t>
      </w:r>
      <w:r w:rsidR="007D5599">
        <w:t>(далее — «Пользователь»</w:t>
      </w:r>
      <w:proofErr w:type="gramStart"/>
      <w:r w:rsidR="007D5599">
        <w:t xml:space="preserve"> </w:t>
      </w:r>
      <w:r>
        <w:t>)</w:t>
      </w:r>
      <w:proofErr w:type="gramEnd"/>
      <w:r>
        <w:t xml:space="preserve"> на сайте </w:t>
      </w:r>
      <w:r w:rsidR="007D5599" w:rsidRPr="007D5599">
        <w:t xml:space="preserve"> https://anakonda.space/ </w:t>
      </w:r>
      <w:r w:rsidR="007D5599">
        <w:t>(далее — «Сайт»</w:t>
      </w:r>
      <w:r>
        <w:t>).</w:t>
      </w:r>
    </w:p>
    <w:p w:rsidR="00213D19" w:rsidRDefault="00213D19" w:rsidP="00213D19">
      <w:r>
        <w:t>1.2. Целью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13D19" w:rsidRDefault="00213D19" w:rsidP="00213D19">
      <w:r>
        <w:t>1.3. Использование</w:t>
      </w:r>
      <w:r w:rsidR="007D5599">
        <w:t xml:space="preserve"> Пользователем Сайта означает </w:t>
      </w:r>
      <w:r w:rsidR="007D5599" w:rsidRPr="007D5599">
        <w:t xml:space="preserve"> </w:t>
      </w:r>
      <w:r w:rsidR="007D5599">
        <w:t>безоговорочное согласие</w:t>
      </w:r>
      <w:r w:rsidR="007D5599" w:rsidRPr="007D5599">
        <w:t xml:space="preserve"> </w:t>
      </w:r>
      <w:r>
        <w:t xml:space="preserve"> с настоящей Политикой и указанными в ней условиями обработки его персональных данных. В случае несогласия с этими условиями Пользователь должен прекратить использование Сайта.</w:t>
      </w:r>
    </w:p>
    <w:p w:rsidR="00213D19" w:rsidRDefault="00213D19" w:rsidP="00213D19">
      <w:r>
        <w:t>1.4. Администрация Сайта обрабатывает персональные данные в соответствии с законодательством Российской Федерации (в частности, Федеральным законом № 152-ФЗ «О персональных данных») и настоящей Политикой.</w:t>
      </w:r>
    </w:p>
    <w:p w:rsidR="00213D19" w:rsidRDefault="00213D19" w:rsidP="00213D19"/>
    <w:p w:rsidR="00213D19" w:rsidRPr="007D5599" w:rsidRDefault="00213D19" w:rsidP="00213D19">
      <w:pPr>
        <w:rPr>
          <w:b/>
        </w:rPr>
      </w:pPr>
      <w:r w:rsidRPr="007D5599">
        <w:rPr>
          <w:b/>
        </w:rPr>
        <w:t>2. Какие персо</w:t>
      </w:r>
      <w:r w:rsidR="007D5599" w:rsidRPr="007D5599">
        <w:rPr>
          <w:b/>
        </w:rPr>
        <w:t>нальные данные мы обрабатываем</w:t>
      </w:r>
    </w:p>
    <w:p w:rsidR="00213D19" w:rsidRDefault="00213D19" w:rsidP="00213D19">
      <w:r>
        <w:t>2.1. Мы можем обрабатывать следующие категории персональных данных, предоставленных Пользователем добровольно при использовании Сайта:</w:t>
      </w:r>
    </w:p>
    <w:p w:rsidR="00213D19" w:rsidRDefault="00213D19" w:rsidP="00213D19">
      <w:r>
        <w:t>*   Контактная информация: имя, фамилия, адрес электронной почты (`</w:t>
      </w:r>
      <w:proofErr w:type="spellStart"/>
      <w:r>
        <w:t>email</w:t>
      </w:r>
      <w:proofErr w:type="spellEnd"/>
      <w:r>
        <w:t>`), номер телефона.</w:t>
      </w:r>
    </w:p>
    <w:p w:rsidR="00213D19" w:rsidRDefault="00213D19" w:rsidP="00213D19">
      <w:r>
        <w:t>*   Техническая информация: IP-адрес, данные файлов `</w:t>
      </w:r>
      <w:proofErr w:type="spellStart"/>
      <w:r>
        <w:t>cookie</w:t>
      </w:r>
      <w:proofErr w:type="spellEnd"/>
      <w:r>
        <w:t>`, информация о браузере и устройстве, тип операционной системы, данные о посещенных страницах, времени и дате визита, источник перехода на Сайт.</w:t>
      </w:r>
    </w:p>
    <w:p w:rsidR="00213D19" w:rsidRDefault="00213D19" w:rsidP="00213D19">
      <w:r>
        <w:t>*   Иная информация, которую Пользователь явно предоставляет при заполнении форм на Сайте (например, в форме обратной связи, подписки на новости, регистрации).</w:t>
      </w:r>
    </w:p>
    <w:p w:rsidR="00213D19" w:rsidRDefault="00213D19" w:rsidP="00213D19"/>
    <w:p w:rsidR="00213D19" w:rsidRPr="007D5599" w:rsidRDefault="00213D19" w:rsidP="00213D19">
      <w:pPr>
        <w:rPr>
          <w:b/>
        </w:rPr>
      </w:pPr>
      <w:r w:rsidRPr="007D5599">
        <w:rPr>
          <w:b/>
        </w:rPr>
        <w:t>3. Цели</w:t>
      </w:r>
      <w:r w:rsidR="007D5599" w:rsidRPr="007D5599">
        <w:rPr>
          <w:b/>
        </w:rPr>
        <w:t xml:space="preserve"> обработки персональных данных</w:t>
      </w:r>
    </w:p>
    <w:p w:rsidR="00213D19" w:rsidRDefault="00213D19" w:rsidP="00213D19">
      <w:r>
        <w:t>3.1. Мы используем персональные данные для следующих целей:</w:t>
      </w:r>
    </w:p>
    <w:p w:rsidR="00213D19" w:rsidRDefault="00213D19" w:rsidP="00213D19">
      <w:r>
        <w:t>*   Предоставление доступа к функционалу Сайта и его корректная работа.</w:t>
      </w:r>
    </w:p>
    <w:p w:rsidR="00213D19" w:rsidRDefault="00213D19" w:rsidP="00213D19">
      <w:r>
        <w:t>*   Обработка запросов, заявок и обратной связи от Пользователей.</w:t>
      </w:r>
    </w:p>
    <w:p w:rsidR="00213D19" w:rsidRDefault="00213D19" w:rsidP="00213D19">
      <w:r>
        <w:t>*   Отправка информационных и рекламных сообщений (рассылок) с согласия Пользователя.</w:t>
      </w:r>
    </w:p>
    <w:p w:rsidR="00213D19" w:rsidRDefault="00213D19" w:rsidP="00213D19">
      <w:r>
        <w:t>*   Анализ поведения Пользователей на Сайте для улучшения его содержания, функциональности и удобства использования.</w:t>
      </w:r>
    </w:p>
    <w:p w:rsidR="00213D19" w:rsidRDefault="00213D19" w:rsidP="00213D19">
      <w:r>
        <w:t>*   Защита от мошеннических действий и обеспечение безопасности Сайта.</w:t>
      </w:r>
    </w:p>
    <w:p w:rsidR="00213D19" w:rsidRDefault="00213D19" w:rsidP="00213D19">
      <w:r>
        <w:t>*   Выполнение требований действующего законодательства.</w:t>
      </w:r>
    </w:p>
    <w:p w:rsidR="00213D19" w:rsidRDefault="00213D19" w:rsidP="00213D19"/>
    <w:p w:rsidR="00213D19" w:rsidRPr="007D5599" w:rsidRDefault="00213D19" w:rsidP="00213D19">
      <w:pPr>
        <w:rPr>
          <w:b/>
        </w:rPr>
      </w:pPr>
      <w:r w:rsidRPr="007D5599">
        <w:rPr>
          <w:b/>
        </w:rPr>
        <w:t>4. Право</w:t>
      </w:r>
      <w:r w:rsidR="007D5599" w:rsidRPr="007D5599">
        <w:rPr>
          <w:b/>
        </w:rPr>
        <w:t>вые основания обработки данных</w:t>
      </w:r>
    </w:p>
    <w:p w:rsidR="00213D19" w:rsidRDefault="00213D19" w:rsidP="00213D19">
      <w:r>
        <w:lastRenderedPageBreak/>
        <w:t>4.1. Обработка персональных данных осуществляется на основе:</w:t>
      </w:r>
    </w:p>
    <w:p w:rsidR="00213D19" w:rsidRDefault="00213D19" w:rsidP="00213D19">
      <w:r>
        <w:t>*   Согласия Пользователя, выраженного путем совершения конклюдентных действий (использование Сайта, проставление галочки в форме).</w:t>
      </w:r>
    </w:p>
    <w:p w:rsidR="00213D19" w:rsidRDefault="00213D19" w:rsidP="00213D19">
      <w:r>
        <w:t>*   Необходимости для исполнения договора (предоставления услуг) с Пользователем.</w:t>
      </w:r>
    </w:p>
    <w:p w:rsidR="00213D19" w:rsidRDefault="00213D19" w:rsidP="00213D19">
      <w:r>
        <w:t>*   Законных интересов Администрации Сайта (например, для анализа трафика и безопасности).</w:t>
      </w:r>
    </w:p>
    <w:p w:rsidR="00213D19" w:rsidRDefault="00213D19" w:rsidP="00213D19">
      <w:r>
        <w:t>*   Выполнения обязанностей, возложенных законодательством.</w:t>
      </w:r>
    </w:p>
    <w:p w:rsidR="00213D19" w:rsidRDefault="00213D19" w:rsidP="00213D19"/>
    <w:p w:rsidR="00213D19" w:rsidRPr="007D5599" w:rsidRDefault="00213D19" w:rsidP="00213D19">
      <w:pPr>
        <w:rPr>
          <w:b/>
        </w:rPr>
      </w:pPr>
      <w:r w:rsidRPr="007D5599">
        <w:rPr>
          <w:b/>
        </w:rPr>
        <w:t>5. Сп</w:t>
      </w:r>
      <w:r w:rsidR="007D5599" w:rsidRPr="007D5599">
        <w:rPr>
          <w:b/>
        </w:rPr>
        <w:t>особы и сроки обработки данных</w:t>
      </w:r>
    </w:p>
    <w:p w:rsidR="00213D19" w:rsidRDefault="00213D19" w:rsidP="00213D19">
      <w:r>
        <w:t>5.1. Обработка персональных данных осуществляется как с использованием средств автоматизации, так и без таковых.</w:t>
      </w:r>
    </w:p>
    <w:p w:rsidR="00213D19" w:rsidRDefault="00213D19" w:rsidP="00213D19">
      <w:r>
        <w:t>5.2. Персональные данные Пользователей хранятся в течение срока, необходимого для достижения целей обработки, или до момента отзыва Пользователем согласия на обработку, если иное не предусмотрено законом. После достижения целей обработки или отзыва согласия данные подлежат уничтожению или обезличиванию.</w:t>
      </w:r>
    </w:p>
    <w:p w:rsidR="00213D19" w:rsidRDefault="00213D19" w:rsidP="00213D19">
      <w:r>
        <w:t>5.3. Мы принимаем необходимые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213D19" w:rsidRDefault="00213D19" w:rsidP="00213D19"/>
    <w:p w:rsidR="00213D19" w:rsidRPr="007D5599" w:rsidRDefault="00213D19" w:rsidP="00213D19">
      <w:pPr>
        <w:rPr>
          <w:b/>
        </w:rPr>
      </w:pPr>
      <w:r w:rsidRPr="007D5599">
        <w:rPr>
          <w:b/>
        </w:rPr>
        <w:t>6. Передача пер</w:t>
      </w:r>
      <w:r w:rsidR="007D5599" w:rsidRPr="007D5599">
        <w:rPr>
          <w:b/>
        </w:rPr>
        <w:t>сональных данных третьим лицам</w:t>
      </w:r>
    </w:p>
    <w:p w:rsidR="00213D19" w:rsidRDefault="00213D19" w:rsidP="00213D19">
      <w:r>
        <w:t>6.1. Мы не передаем персональные данные Пользователей третьим лицам, за исключением случаев:</w:t>
      </w:r>
    </w:p>
    <w:p w:rsidR="00213D19" w:rsidRDefault="00213D19" w:rsidP="00213D19">
      <w:r>
        <w:t>*   Получения прямого согласия Пользователя.</w:t>
      </w:r>
    </w:p>
    <w:p w:rsidR="00213D19" w:rsidRDefault="00213D19" w:rsidP="00213D19">
      <w:r>
        <w:t>*   Требований законодательства и уполномоченных государственных органов.</w:t>
      </w:r>
    </w:p>
    <w:p w:rsidR="00213D19" w:rsidRDefault="00213D19" w:rsidP="00213D19">
      <w:r>
        <w:t xml:space="preserve">*   Использования сервисов и услуг сторонних компаний (обработчиков), которые действуют от нашего имени и в наших интересах для достижения целей, указанных в п. 3 (например, сервисы аналитики, </w:t>
      </w:r>
      <w:proofErr w:type="spellStart"/>
      <w:r>
        <w:t>хостинг-провайдеры</w:t>
      </w:r>
      <w:proofErr w:type="spellEnd"/>
      <w:r>
        <w:t>, сервисы email-рассылок). Мы требуем от таких обработчиков соблюдения конфиденциальности и безопасности данных.</w:t>
      </w:r>
    </w:p>
    <w:p w:rsidR="00213D19" w:rsidRDefault="00213D19" w:rsidP="00213D19"/>
    <w:p w:rsidR="00213D19" w:rsidRPr="007D5599" w:rsidRDefault="007D5599" w:rsidP="00213D19">
      <w:pPr>
        <w:rPr>
          <w:b/>
        </w:rPr>
      </w:pPr>
      <w:r w:rsidRPr="007D5599">
        <w:rPr>
          <w:b/>
        </w:rPr>
        <w:t xml:space="preserve">7. Файлы </w:t>
      </w:r>
      <w:proofErr w:type="spellStart"/>
      <w:r w:rsidRPr="007D5599">
        <w:rPr>
          <w:b/>
        </w:rPr>
        <w:t>Cookies</w:t>
      </w:r>
      <w:proofErr w:type="spellEnd"/>
    </w:p>
    <w:p w:rsidR="00213D19" w:rsidRDefault="00213D19" w:rsidP="00213D19">
      <w:r>
        <w:t>7.1. Сайт использует файлы `</w:t>
      </w:r>
      <w:proofErr w:type="spellStart"/>
      <w:r>
        <w:t>cookies</w:t>
      </w:r>
      <w:proofErr w:type="spellEnd"/>
      <w:r>
        <w:t xml:space="preserve">` и аналогичные технологии для сбора технической информации, </w:t>
      </w:r>
      <w:proofErr w:type="spellStart"/>
      <w:r>
        <w:t>персонализации</w:t>
      </w:r>
      <w:proofErr w:type="spellEnd"/>
      <w:r>
        <w:t xml:space="preserve"> </w:t>
      </w:r>
      <w:proofErr w:type="spellStart"/>
      <w:r>
        <w:t>контента</w:t>
      </w:r>
      <w:proofErr w:type="spellEnd"/>
      <w:r>
        <w:t>, анализа трафика и улучшения работы Сайта.</w:t>
      </w:r>
    </w:p>
    <w:p w:rsidR="00213D19" w:rsidRDefault="00213D19" w:rsidP="00213D19">
      <w:r>
        <w:t>7.2. Пользователь может отключить использование файлов `</w:t>
      </w:r>
      <w:proofErr w:type="spellStart"/>
      <w:r>
        <w:t>cookies</w:t>
      </w:r>
      <w:proofErr w:type="spellEnd"/>
      <w:r>
        <w:t>` в настройках своего браузера. Однако это может повлиять на функциональность и удобство использования некоторых частей Сайта.</w:t>
      </w:r>
    </w:p>
    <w:p w:rsidR="00213D19" w:rsidRDefault="00213D19" w:rsidP="00213D19"/>
    <w:p w:rsidR="00213D19" w:rsidRPr="007D5599" w:rsidRDefault="007D5599" w:rsidP="00213D19">
      <w:pPr>
        <w:rPr>
          <w:b/>
        </w:rPr>
      </w:pPr>
      <w:r w:rsidRPr="007D5599">
        <w:rPr>
          <w:b/>
        </w:rPr>
        <w:t>8. Права Пользователя</w:t>
      </w:r>
    </w:p>
    <w:p w:rsidR="00213D19" w:rsidRDefault="00213D19" w:rsidP="00213D19">
      <w:r>
        <w:t>8.1. Пользователь имеет право:</w:t>
      </w:r>
    </w:p>
    <w:p w:rsidR="00213D19" w:rsidRDefault="00213D19" w:rsidP="00213D19">
      <w:r>
        <w:t>*   На доступ к своим персональным данным, их уточнение, обновление или исправление.</w:t>
      </w:r>
    </w:p>
    <w:p w:rsidR="00213D19" w:rsidRDefault="00213D19" w:rsidP="00213D19">
      <w:r>
        <w:lastRenderedPageBreak/>
        <w:t>*   На отзыв согласия на обработку персональных данных. Для этого необходимо направить соответствующий запрос по контактам, указанным в п. 10.</w:t>
      </w:r>
    </w:p>
    <w:p w:rsidR="00213D19" w:rsidRDefault="00213D19" w:rsidP="00213D19">
      <w:r>
        <w:t>*   На блокировку или уничтожение своих данных, если они являются неполными, устаревшими, недостоверными или обрабатываются незаконно.</w:t>
      </w:r>
    </w:p>
    <w:p w:rsidR="00213D19" w:rsidRDefault="00213D19" w:rsidP="00213D19">
      <w:r>
        <w:t>*   На обжалование действий или бездействия Администрации Сайта в уполномоченный орган по защите прав субъектов персональных данных (</w:t>
      </w:r>
      <w:proofErr w:type="spellStart"/>
      <w:r>
        <w:t>Роскомнадзор</w:t>
      </w:r>
      <w:proofErr w:type="spellEnd"/>
      <w:r>
        <w:t>).</w:t>
      </w:r>
    </w:p>
    <w:p w:rsidR="00213D19" w:rsidRDefault="00213D19" w:rsidP="00213D19"/>
    <w:p w:rsidR="00213D19" w:rsidRPr="007D5599" w:rsidRDefault="00213D19" w:rsidP="00213D19">
      <w:pPr>
        <w:rPr>
          <w:b/>
        </w:rPr>
      </w:pPr>
      <w:r w:rsidRPr="007D5599">
        <w:rPr>
          <w:b/>
        </w:rPr>
        <w:t>9. Изменения</w:t>
      </w:r>
      <w:r w:rsidR="007D5599" w:rsidRPr="007D5599">
        <w:rPr>
          <w:b/>
        </w:rPr>
        <w:t xml:space="preserve"> в Политике конфиденциальности</w:t>
      </w:r>
    </w:p>
    <w:p w:rsidR="00213D19" w:rsidRDefault="00213D19" w:rsidP="00213D19">
      <w:r>
        <w:t>9.1. Администрация Сайта оставляет за собой право вносить изменения в настоящую Политику. Новая редакция Политики вступает в силу с момента ее размещения на Сайте, если иное не предусмотрено новой редакцией. Рекомендуем Пользователям регулярно проверять этот раздел на наличие изменений.</w:t>
      </w:r>
    </w:p>
    <w:p w:rsidR="00213D19" w:rsidRDefault="00213D19" w:rsidP="00213D19"/>
    <w:p w:rsidR="00213D19" w:rsidRPr="007D5599" w:rsidRDefault="007D5599" w:rsidP="00213D19">
      <w:pPr>
        <w:rPr>
          <w:b/>
        </w:rPr>
      </w:pPr>
      <w:r w:rsidRPr="007D5599">
        <w:rPr>
          <w:b/>
        </w:rPr>
        <w:t>10. Контактная информация</w:t>
      </w:r>
    </w:p>
    <w:p w:rsidR="00213D19" w:rsidRDefault="00213D19" w:rsidP="00213D19">
      <w:r>
        <w:t>10.1. Все предложения, вопросы и запросы, связанные с обработкой персональных данных, а также для реализации своих прав, Пользователь может направлять по следующим контактам:</w:t>
      </w:r>
    </w:p>
    <w:p w:rsidR="00213D19" w:rsidRDefault="00213D19" w:rsidP="00213D19"/>
    <w:p w:rsidR="00213D19" w:rsidRPr="007D5599" w:rsidRDefault="007D5599" w:rsidP="00213D19">
      <w:r>
        <w:t xml:space="preserve">*   </w:t>
      </w:r>
      <w:r w:rsidR="00213D19">
        <w:t>Адре</w:t>
      </w:r>
      <w:r>
        <w:t>с электронной почты:</w:t>
      </w:r>
      <w:r w:rsidRPr="007D5599">
        <w:t xml:space="preserve"> </w:t>
      </w:r>
      <w:proofErr w:type="spellStart"/>
      <w:r>
        <w:rPr>
          <w:lang w:val="en-US"/>
        </w:rPr>
        <w:t>zar</w:t>
      </w:r>
      <w:proofErr w:type="spellEnd"/>
      <w:r w:rsidRPr="007D5599">
        <w:t>69@</w:t>
      </w:r>
      <w:r>
        <w:rPr>
          <w:lang w:val="en-US"/>
        </w:rPr>
        <w:t>mail</w:t>
      </w:r>
      <w:r w:rsidRPr="007D5599">
        <w:t>.</w:t>
      </w:r>
      <w:proofErr w:type="spellStart"/>
      <w:r>
        <w:rPr>
          <w:lang w:val="en-US"/>
        </w:rPr>
        <w:t>ru</w:t>
      </w:r>
      <w:proofErr w:type="spellEnd"/>
    </w:p>
    <w:p w:rsidR="007D5599" w:rsidRPr="007D5599" w:rsidRDefault="007D5599" w:rsidP="007D5599">
      <w:pPr>
        <w:autoSpaceDE w:val="0"/>
        <w:autoSpaceDN w:val="0"/>
        <w:adjustRightInd w:val="0"/>
        <w:spacing w:after="0" w:line="240" w:lineRule="auto"/>
        <w:rPr>
          <w:rFonts w:cstheme="minorHAnsi"/>
          <w:b/>
          <w:bCs/>
        </w:rPr>
      </w:pPr>
      <w:r>
        <w:t xml:space="preserve">*   </w:t>
      </w:r>
      <w:r w:rsidRPr="007D5599">
        <w:rPr>
          <w:rFonts w:cstheme="minorHAnsi"/>
        </w:rPr>
        <w:t xml:space="preserve">Почтовый адрес: </w:t>
      </w:r>
      <w:r w:rsidRPr="007D5599">
        <w:rPr>
          <w:rFonts w:cstheme="minorHAnsi"/>
          <w:sz w:val="17"/>
          <w:szCs w:val="17"/>
        </w:rPr>
        <w:t xml:space="preserve"> </w:t>
      </w:r>
      <w:r>
        <w:rPr>
          <w:rFonts w:cstheme="minorHAnsi"/>
        </w:rPr>
        <w:t xml:space="preserve">Авиаторов ул., 29, , 52, Красноярск </w:t>
      </w:r>
      <w:proofErr w:type="gramStart"/>
      <w:r>
        <w:rPr>
          <w:rFonts w:cstheme="minorHAnsi"/>
        </w:rPr>
        <w:t>г</w:t>
      </w:r>
      <w:proofErr w:type="gramEnd"/>
      <w:r>
        <w:rPr>
          <w:rFonts w:cstheme="minorHAnsi"/>
        </w:rPr>
        <w:t>., К</w:t>
      </w:r>
      <w:r w:rsidRPr="007D5599">
        <w:rPr>
          <w:rFonts w:cstheme="minorHAnsi"/>
        </w:rPr>
        <w:t xml:space="preserve">расноярский край   </w:t>
      </w:r>
      <w:r w:rsidRPr="007D5599">
        <w:rPr>
          <w:rFonts w:cstheme="minorHAnsi"/>
          <w:bCs/>
        </w:rPr>
        <w:t>660077</w:t>
      </w:r>
    </w:p>
    <w:p w:rsidR="00213D19" w:rsidRDefault="00213D19" w:rsidP="00213D19"/>
    <w:p w:rsidR="00213D19" w:rsidRPr="007D5599" w:rsidRDefault="007D5599" w:rsidP="00213D19">
      <w:pPr>
        <w:rPr>
          <w:i/>
        </w:rPr>
      </w:pPr>
      <w:r w:rsidRPr="007D5599">
        <w:rPr>
          <w:i/>
        </w:rPr>
        <w:t>Дата последнего обновления:</w:t>
      </w:r>
      <w:r w:rsidR="00213D19" w:rsidRPr="007D5599">
        <w:rPr>
          <w:i/>
        </w:rPr>
        <w:t xml:space="preserve"> </w:t>
      </w:r>
      <w:r w:rsidRPr="007D5599">
        <w:rPr>
          <w:i/>
        </w:rPr>
        <w:t>10.01.2026</w:t>
      </w:r>
    </w:p>
    <w:p w:rsidR="00213D19" w:rsidRDefault="00213D19" w:rsidP="00213D19"/>
    <w:p w:rsidR="00213D19" w:rsidRDefault="00213D19" w:rsidP="00213D19"/>
    <w:p w:rsidR="007D5599" w:rsidRDefault="007D5599" w:rsidP="00213D19"/>
    <w:sectPr w:rsidR="007D5599" w:rsidSect="002353D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213D19"/>
    <w:rsid w:val="000164F8"/>
    <w:rsid w:val="00213D19"/>
    <w:rsid w:val="002353DE"/>
    <w:rsid w:val="004811E2"/>
    <w:rsid w:val="004E5A72"/>
    <w:rsid w:val="00671D22"/>
    <w:rsid w:val="007D5599"/>
    <w:rsid w:val="00C70AD5"/>
    <w:rsid w:val="00ED4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D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2025-12-24T08:29:00Z</dcterms:created>
  <dcterms:modified xsi:type="dcterms:W3CDTF">2026-01-10T06:51:00Z</dcterms:modified>
</cp:coreProperties>
</file>