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1B78C0" w:rsidRDefault="00BC397F" w:rsidP="001B78C0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82220A" w:rsidRPr="00022BB1">
        <w:rPr>
          <w:szCs w:val="28"/>
        </w:rPr>
        <w:t xml:space="preserve">испытания </w:t>
      </w:r>
      <w:r w:rsidR="001B78C0">
        <w:rPr>
          <w:szCs w:val="28"/>
        </w:rPr>
        <w:t>по определению показателей качества пенообразователя в количестве (</w:t>
      </w:r>
      <w:r w:rsidR="001B78C0" w:rsidRPr="001B78C0">
        <w:rPr>
          <w:i/>
          <w:iCs/>
          <w:szCs w:val="28"/>
        </w:rPr>
        <w:t>указывается количество</w:t>
      </w:r>
      <w:r w:rsidR="001B78C0">
        <w:rPr>
          <w:szCs w:val="28"/>
        </w:rPr>
        <w:t>) проб.</w:t>
      </w:r>
      <w:r w:rsidR="001B78C0">
        <w:rPr>
          <w:szCs w:val="28"/>
        </w:rPr>
        <w:t xml:space="preserve"> </w:t>
      </w:r>
      <w:r w:rsidR="001B78C0">
        <w:rPr>
          <w:szCs w:val="28"/>
        </w:rPr>
        <w:t>(</w:t>
      </w:r>
      <w:r w:rsidR="001B78C0" w:rsidRPr="001B78C0">
        <w:rPr>
          <w:i/>
          <w:iCs/>
          <w:szCs w:val="28"/>
        </w:rPr>
        <w:t>Указать марку пенообразователя и места изъятия проб</w:t>
      </w:r>
      <w:r w:rsidR="001B78C0">
        <w:rPr>
          <w:szCs w:val="28"/>
        </w:rPr>
        <w:t>).</w:t>
      </w:r>
    </w:p>
    <w:p w:rsidR="001B78C0" w:rsidRDefault="001B78C0" w:rsidP="001B78C0">
      <w:pPr>
        <w:ind w:firstLine="567"/>
        <w:jc w:val="both"/>
        <w:rPr>
          <w:szCs w:val="28"/>
        </w:rPr>
      </w:pPr>
    </w:p>
    <w:p w:rsidR="001B78C0" w:rsidRDefault="001B78C0" w:rsidP="001B78C0">
      <w:pPr>
        <w:tabs>
          <w:tab w:val="left" w:pos="1701"/>
        </w:tabs>
        <w:jc w:val="both"/>
        <w:rPr>
          <w:szCs w:val="28"/>
        </w:rPr>
      </w:pPr>
      <w:r>
        <w:rPr>
          <w:szCs w:val="28"/>
        </w:rPr>
        <w:t>Приложени</w:t>
      </w:r>
      <w:r>
        <w:rPr>
          <w:szCs w:val="28"/>
        </w:rPr>
        <w:t>е</w:t>
      </w:r>
      <w:r>
        <w:rPr>
          <w:szCs w:val="28"/>
        </w:rPr>
        <w:t>:</w:t>
      </w:r>
      <w:r>
        <w:rPr>
          <w:szCs w:val="28"/>
        </w:rPr>
        <w:tab/>
        <w:t>1. </w:t>
      </w:r>
      <w:r>
        <w:rPr>
          <w:szCs w:val="28"/>
        </w:rPr>
        <w:t xml:space="preserve">Емкости с пенообразователем в количестве (указывается </w:t>
      </w:r>
      <w:r>
        <w:rPr>
          <w:szCs w:val="28"/>
        </w:rPr>
        <w:tab/>
      </w:r>
      <w:r>
        <w:rPr>
          <w:szCs w:val="28"/>
        </w:rPr>
        <w:t>количество) штук;</w:t>
      </w:r>
    </w:p>
    <w:p w:rsidR="001B78C0" w:rsidRDefault="001B78C0" w:rsidP="001B78C0">
      <w:pPr>
        <w:tabs>
          <w:tab w:val="left" w:pos="1701"/>
        </w:tabs>
        <w:jc w:val="both"/>
        <w:rPr>
          <w:szCs w:val="28"/>
        </w:rPr>
      </w:pPr>
      <w:r>
        <w:rPr>
          <w:szCs w:val="28"/>
        </w:rPr>
        <w:tab/>
        <w:t>2. </w:t>
      </w:r>
      <w:r>
        <w:rPr>
          <w:szCs w:val="28"/>
        </w:rPr>
        <w:t xml:space="preserve">Копия паспорта качества или сертификат качества, выданный </w:t>
      </w:r>
      <w:r>
        <w:rPr>
          <w:szCs w:val="28"/>
        </w:rPr>
        <w:tab/>
      </w:r>
      <w:r>
        <w:rPr>
          <w:szCs w:val="28"/>
        </w:rPr>
        <w:t>заводом-изготовителем на пенообразователь;</w:t>
      </w:r>
    </w:p>
    <w:p w:rsidR="001B78C0" w:rsidRDefault="001B78C0" w:rsidP="001B78C0">
      <w:pPr>
        <w:tabs>
          <w:tab w:val="left" w:pos="1701"/>
        </w:tabs>
        <w:jc w:val="both"/>
        <w:rPr>
          <w:szCs w:val="28"/>
        </w:rPr>
      </w:pPr>
      <w:r>
        <w:rPr>
          <w:szCs w:val="28"/>
        </w:rPr>
        <w:tab/>
        <w:t xml:space="preserve">3. </w:t>
      </w:r>
      <w:r>
        <w:rPr>
          <w:szCs w:val="28"/>
        </w:rPr>
        <w:t>Акты отбора проб.</w:t>
      </w:r>
    </w:p>
    <w:p w:rsidR="001B78C0" w:rsidRDefault="001B78C0" w:rsidP="00722C52">
      <w:pPr>
        <w:ind w:firstLine="709"/>
        <w:jc w:val="both"/>
        <w:rPr>
          <w:szCs w:val="28"/>
        </w:rPr>
      </w:pPr>
    </w:p>
    <w:p w:rsidR="0082220A" w:rsidRPr="00722C52" w:rsidRDefault="0082220A" w:rsidP="00722C52">
      <w:pPr>
        <w:ind w:firstLine="709"/>
        <w:jc w:val="both"/>
        <w:rPr>
          <w:szCs w:val="28"/>
        </w:rPr>
      </w:pP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2D4289" w:rsidRDefault="002D4289" w:rsidP="00CA7C03">
      <w:pPr>
        <w:ind w:firstLine="567"/>
        <w:jc w:val="both"/>
        <w:rPr>
          <w:szCs w:val="28"/>
        </w:rPr>
      </w:pPr>
    </w:p>
    <w:p w:rsidR="001B78C0" w:rsidRPr="00722C52" w:rsidRDefault="001B78C0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2C2F" w:rsidRDefault="001F2C2F" w:rsidP="002D4289">
      <w:r>
        <w:separator/>
      </w:r>
    </w:p>
  </w:endnote>
  <w:endnote w:type="continuationSeparator" w:id="0">
    <w:p w:rsidR="001F2C2F" w:rsidRDefault="001F2C2F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2C2F" w:rsidRDefault="001F2C2F" w:rsidP="002D4289">
      <w:r>
        <w:separator/>
      </w:r>
    </w:p>
  </w:footnote>
  <w:footnote w:type="continuationSeparator" w:id="0">
    <w:p w:rsidR="001F2C2F" w:rsidRDefault="001F2C2F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1F2C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0615C"/>
    <w:rsid w:val="00021420"/>
    <w:rsid w:val="0007691D"/>
    <w:rsid w:val="000C4CCA"/>
    <w:rsid w:val="00123C08"/>
    <w:rsid w:val="001B78C0"/>
    <w:rsid w:val="001F2C2F"/>
    <w:rsid w:val="002D4289"/>
    <w:rsid w:val="00326282"/>
    <w:rsid w:val="00513CC2"/>
    <w:rsid w:val="005D2282"/>
    <w:rsid w:val="00682D94"/>
    <w:rsid w:val="00722C52"/>
    <w:rsid w:val="007F4DFF"/>
    <w:rsid w:val="00817E23"/>
    <w:rsid w:val="0082220A"/>
    <w:rsid w:val="008B2CD0"/>
    <w:rsid w:val="00BC397F"/>
    <w:rsid w:val="00BD07CE"/>
    <w:rsid w:val="00BE0ED1"/>
    <w:rsid w:val="00C25E97"/>
    <w:rsid w:val="00CA7C03"/>
    <w:rsid w:val="00CB58B0"/>
    <w:rsid w:val="00D26A50"/>
    <w:rsid w:val="00D3471B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E0DD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11</cp:revision>
  <cp:lastPrinted>2017-07-31T07:47:00Z</cp:lastPrinted>
  <dcterms:created xsi:type="dcterms:W3CDTF">2017-09-22T07:33:00Z</dcterms:created>
  <dcterms:modified xsi:type="dcterms:W3CDTF">2025-12-26T13:07:00Z</dcterms:modified>
</cp:coreProperties>
</file>