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D9" w:rsidRPr="001D45D9" w:rsidRDefault="001D45D9" w:rsidP="001D45D9">
      <w:pPr>
        <w:shd w:val="clear" w:color="auto" w:fill="FFFFFF"/>
        <w:spacing w:after="600" w:line="240" w:lineRule="auto"/>
        <w:jc w:val="center"/>
        <w:outlineLvl w:val="0"/>
        <w:rPr>
          <w:rFonts w:ascii="Arial" w:eastAsia="Times New Roman" w:hAnsi="Arial" w:cs="Arial"/>
          <w:color w:val="1E1E1E"/>
          <w:kern w:val="36"/>
          <w:sz w:val="48"/>
          <w:szCs w:val="48"/>
          <w:lang w:eastAsia="ru-RU"/>
        </w:rPr>
      </w:pPr>
      <w:r w:rsidRPr="001D45D9">
        <w:rPr>
          <w:rFonts w:ascii="Arial" w:eastAsia="Times New Roman" w:hAnsi="Arial" w:cs="Arial"/>
          <w:color w:val="1E1E1E"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:rsidR="001D45D9" w:rsidRPr="001D45D9" w:rsidRDefault="001D45D9" w:rsidP="001D45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Настоящее согласие на обработку персональных данных (далее по тексту Согласие), выражает волю пользователя информационно-телекоммуникационной сети «Интернет», (далее по тексту Пользователь) передающего свои персональные данные через сайт расположенном по адресу https://</w:t>
      </w:r>
      <w:proofErr w:type="spellStart"/>
      <w:r>
        <w:rPr>
          <w:rFonts w:ascii="Arial" w:eastAsia="Times New Roman" w:hAnsi="Arial" w:cs="Arial"/>
          <w:color w:val="1E1E1E"/>
          <w:sz w:val="24"/>
          <w:szCs w:val="24"/>
          <w:lang w:val="en-US" w:eastAsia="ru-RU"/>
        </w:rPr>
        <w:t>tgroup</w:t>
      </w:r>
      <w:proofErr w:type="spellEnd"/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1E1E1E"/>
          <w:sz w:val="24"/>
          <w:szCs w:val="24"/>
          <w:lang w:val="en-US" w:eastAsia="ru-RU"/>
        </w:rPr>
        <w:t>company</w:t>
      </w: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/ (далее по тексту Сайт) </w:t>
      </w:r>
      <w:r w:rsidRPr="002A50E4">
        <w:rPr>
          <w:rFonts w:ascii="Arial" w:hAnsi="Arial" w:cs="Arial"/>
          <w:color w:val="1E1E1E"/>
        </w:rPr>
        <w:t xml:space="preserve">Общество с Ограниченной Ответственностью «ТРЕЙДГРУПП» (ООО «ТГРУПП») (ОГРН 1165275027477, ИНН 5249149865), адрес места нахождения: 606034, г. Дзержинск, </w:t>
      </w:r>
      <w:proofErr w:type="spellStart"/>
      <w:r w:rsidRPr="002A50E4">
        <w:rPr>
          <w:rFonts w:ascii="Arial" w:hAnsi="Arial" w:cs="Arial"/>
          <w:color w:val="1E1E1E"/>
        </w:rPr>
        <w:t>пр-кт</w:t>
      </w:r>
      <w:proofErr w:type="spellEnd"/>
      <w:r w:rsidRPr="002A50E4">
        <w:rPr>
          <w:rFonts w:ascii="Arial" w:hAnsi="Arial" w:cs="Arial"/>
          <w:color w:val="1E1E1E"/>
        </w:rPr>
        <w:t>. Циолковского, д.74, Литер. А, Пом. ПБ</w:t>
      </w:r>
      <w:r>
        <w:rPr>
          <w:rFonts w:ascii="Arial" w:hAnsi="Arial" w:cs="Arial"/>
          <w:color w:val="1E1E1E"/>
        </w:rPr>
        <w:t xml:space="preserve"> 8(</w:t>
      </w:r>
      <w:r w:rsidRPr="00BF600F">
        <w:rPr>
          <w:rFonts w:ascii="Arial" w:hAnsi="Arial" w:cs="Arial"/>
          <w:color w:val="1E1E1E"/>
        </w:rPr>
        <w:t>499</w:t>
      </w:r>
      <w:r>
        <w:rPr>
          <w:rFonts w:ascii="Arial" w:hAnsi="Arial" w:cs="Arial"/>
          <w:color w:val="1E1E1E"/>
        </w:rPr>
        <w:t>)</w:t>
      </w:r>
      <w:r w:rsidRPr="00BF600F">
        <w:rPr>
          <w:rFonts w:ascii="Arial" w:hAnsi="Arial" w:cs="Arial"/>
          <w:color w:val="1E1E1E"/>
        </w:rPr>
        <w:t>700</w:t>
      </w:r>
      <w:r>
        <w:rPr>
          <w:rFonts w:ascii="Arial" w:hAnsi="Arial" w:cs="Arial"/>
          <w:color w:val="1E1E1E"/>
        </w:rPr>
        <w:t>-</w:t>
      </w:r>
      <w:r w:rsidRPr="00BF600F">
        <w:rPr>
          <w:rFonts w:ascii="Arial" w:hAnsi="Arial" w:cs="Arial"/>
          <w:color w:val="1E1E1E"/>
        </w:rPr>
        <w:t>10</w:t>
      </w:r>
      <w:r>
        <w:rPr>
          <w:rFonts w:ascii="Arial" w:hAnsi="Arial" w:cs="Arial"/>
          <w:color w:val="1E1E1E"/>
        </w:rPr>
        <w:t>-</w:t>
      </w:r>
      <w:r w:rsidRPr="00BF600F">
        <w:rPr>
          <w:rFonts w:ascii="Arial" w:hAnsi="Arial" w:cs="Arial"/>
          <w:color w:val="1E1E1E"/>
        </w:rPr>
        <w:t>20</w:t>
      </w:r>
      <w:r>
        <w:rPr>
          <w:rFonts w:ascii="Arial" w:hAnsi="Arial" w:cs="Arial"/>
          <w:color w:val="1E1E1E"/>
        </w:rPr>
        <w:t>.; e-</w:t>
      </w:r>
      <w:proofErr w:type="spellStart"/>
      <w:r>
        <w:rPr>
          <w:rFonts w:ascii="Arial" w:hAnsi="Arial" w:cs="Arial"/>
          <w:color w:val="1E1E1E"/>
        </w:rPr>
        <w:t>mail</w:t>
      </w:r>
      <w:proofErr w:type="spellEnd"/>
      <w:r>
        <w:rPr>
          <w:rFonts w:ascii="Arial" w:hAnsi="Arial" w:cs="Arial"/>
          <w:color w:val="1E1E1E"/>
        </w:rPr>
        <w:t xml:space="preserve">: </w:t>
      </w:r>
      <w:proofErr w:type="spellStart"/>
      <w:r>
        <w:rPr>
          <w:rFonts w:ascii="Arial" w:hAnsi="Arial" w:cs="Arial"/>
          <w:color w:val="1E1E1E"/>
        </w:rPr>
        <w:t>info</w:t>
      </w:r>
      <w:proofErr w:type="spellEnd"/>
      <w:r>
        <w:rPr>
          <w:rFonts w:ascii="Arial" w:hAnsi="Arial" w:cs="Arial"/>
          <w:color w:val="1E1E1E"/>
        </w:rPr>
        <w:t>@</w:t>
      </w:r>
      <w:proofErr w:type="spellStart"/>
      <w:r>
        <w:rPr>
          <w:rFonts w:ascii="Arial" w:hAnsi="Arial" w:cs="Arial"/>
          <w:color w:val="1E1E1E"/>
          <w:lang w:val="en-US"/>
        </w:rPr>
        <w:t>tgroup</w:t>
      </w:r>
      <w:proofErr w:type="spellEnd"/>
      <w:r w:rsidRPr="00BF600F">
        <w:rPr>
          <w:rFonts w:ascii="Arial" w:hAnsi="Arial" w:cs="Arial"/>
          <w:color w:val="1E1E1E"/>
        </w:rPr>
        <w:t>.</w:t>
      </w:r>
      <w:r>
        <w:rPr>
          <w:rFonts w:ascii="Arial" w:hAnsi="Arial" w:cs="Arial"/>
          <w:color w:val="1E1E1E"/>
          <w:lang w:val="en-US"/>
        </w:rPr>
        <w:t>company</w:t>
      </w:r>
      <w:r>
        <w:rPr>
          <w:rFonts w:ascii="Arial" w:hAnsi="Arial" w:cs="Arial"/>
          <w:color w:val="1E1E1E"/>
        </w:rPr>
        <w:t xml:space="preserve"> </w:t>
      </w: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(далее по тексту Оператор).</w:t>
      </w:r>
    </w:p>
    <w:p w:rsidR="001D45D9" w:rsidRPr="001D45D9" w:rsidRDefault="001D45D9" w:rsidP="001D45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2. В соответствии с Федеральным законом от 27.07.2006 № 152-ФЗ «О персональных данных» Пользователь дает Исполнителю конкретное, предметное, информированное, сознательное и однозначное согласие на обработку своих персональных данных с целью: обработки заявки Пользователя по предоставление услуг, оказываемых Оператором; обеспечения связи Оператора с Пользователем; иных целях, непосредственно связанных с обработкой заявки Пользователя на Сайте Оператора и/или оказания услуг Пользователю в </w:t>
      </w:r>
      <w:bookmarkStart w:id="0" w:name="_GoBack"/>
      <w:bookmarkEnd w:id="0"/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связи с оставленной заявкой.</w:t>
      </w:r>
    </w:p>
    <w:p w:rsidR="001D45D9" w:rsidRPr="001D45D9" w:rsidRDefault="001D45D9" w:rsidP="001D45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3. Пользователь дает Исполнителю согласие на обработку следующих персональных данных:</w:t>
      </w:r>
    </w:p>
    <w:p w:rsidR="001D45D9" w:rsidRPr="001D45D9" w:rsidRDefault="001D45D9" w:rsidP="001D4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фамилия, имя, отчество;</w:t>
      </w:r>
    </w:p>
    <w:p w:rsidR="001D45D9" w:rsidRPr="001D45D9" w:rsidRDefault="001D45D9" w:rsidP="001D4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адрес электронной почты;</w:t>
      </w:r>
    </w:p>
    <w:p w:rsidR="001D45D9" w:rsidRPr="001D45D9" w:rsidRDefault="001D45D9" w:rsidP="001D4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номер телефона;</w:t>
      </w:r>
    </w:p>
    <w:p w:rsidR="001D45D9" w:rsidRPr="001D45D9" w:rsidRDefault="001D45D9" w:rsidP="001D4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реквизиты банковской карты;</w:t>
      </w:r>
    </w:p>
    <w:p w:rsidR="001D45D9" w:rsidRPr="001D45D9" w:rsidRDefault="001D45D9" w:rsidP="001D45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сведения, собираемые посредством метрических программ.</w:t>
      </w:r>
    </w:p>
    <w:p w:rsidR="001D45D9" w:rsidRPr="001D45D9" w:rsidRDefault="001D45D9" w:rsidP="001D45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4. Пользователь разрешает Исполнителю производить автоматизированную, а также осуществляемую без использования средств автоматизации обработку персональных данных, в том числе: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сбор;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запись;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систематизацию;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накопление;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хранение;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уточнение (обновление, изменение);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извлечение;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использование;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блокирование;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удаление;</w:t>
      </w:r>
    </w:p>
    <w:p w:rsidR="001D45D9" w:rsidRPr="001D45D9" w:rsidRDefault="001D45D9" w:rsidP="001D45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уничтожение.</w:t>
      </w:r>
    </w:p>
    <w:p w:rsidR="001D45D9" w:rsidRPr="001D45D9" w:rsidRDefault="001D45D9" w:rsidP="001D45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1D45D9">
        <w:rPr>
          <w:rFonts w:ascii="Arial" w:eastAsia="Times New Roman" w:hAnsi="Arial" w:cs="Arial"/>
          <w:color w:val="1E1E1E"/>
          <w:sz w:val="24"/>
          <w:szCs w:val="24"/>
          <w:lang w:eastAsia="ru-RU"/>
        </w:rPr>
        <w:lastRenderedPageBreak/>
        <w:t>5. Согласие действует с даты его предоставления, до момента достижения цели обработки персональных данных. Пользователь вправе отозвать Согласие на обработку персональных данных, письменно уведомив об этом Оператора.</w:t>
      </w:r>
    </w:p>
    <w:p w:rsidR="00B93F9D" w:rsidRDefault="00B93F9D"/>
    <w:sectPr w:rsidR="00B9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6C5"/>
    <w:multiLevelType w:val="multilevel"/>
    <w:tmpl w:val="8B00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B31406"/>
    <w:multiLevelType w:val="multilevel"/>
    <w:tmpl w:val="A5D8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EE"/>
    <w:rsid w:val="001D45D9"/>
    <w:rsid w:val="003035EE"/>
    <w:rsid w:val="00B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FC78"/>
  <w15:chartTrackingRefBased/>
  <w15:docId w15:val="{361C3F03-4018-4FD6-B03D-F461779F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4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Богданов</dc:creator>
  <cp:keywords/>
  <dc:description/>
  <cp:lastModifiedBy>Алексей Богданов</cp:lastModifiedBy>
  <cp:revision>2</cp:revision>
  <dcterms:created xsi:type="dcterms:W3CDTF">2026-02-23T13:23:00Z</dcterms:created>
  <dcterms:modified xsi:type="dcterms:W3CDTF">2026-02-23T13:24:00Z</dcterms:modified>
</cp:coreProperties>
</file>