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7BC403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:shd w:val="clear" w:color="auto" w:fill="FFFFFF" w:themeFill="background1"/>
          <w:lang w:eastAsia="ru-RU"/>
          <w14:ligatures w14:val="none"/>
        </w:rPr>
        <w:t>Политик</w:t>
      </w:r>
      <w:r w:rsidRPr="003D0F5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:lang w:eastAsia="ru-RU"/>
          <w14:ligatures w14:val="none"/>
        </w:rPr>
        <w:t>а конфиденциальности</w:t>
      </w:r>
    </w:p>
    <w:p w14:paraId="251B70AC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Настоящая политика конфиденциальности определяет порядок обработки и защиты информации о пользователях, которые обращаются к сервисам компании ИММ («</w:t>
      </w:r>
      <w:proofErr w:type="spellStart"/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ЮрНейро</w:t>
      </w:r>
      <w:proofErr w:type="spellEnd"/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») через сайт imm</w:t>
      </w: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noBreakHyphen/>
        <w:t>neiro.ru.</w:t>
      </w:r>
    </w:p>
    <w:p w14:paraId="28BE3833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1. Общие положения</w:t>
      </w:r>
    </w:p>
    <w:p w14:paraId="247EBB78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1.1. Использование сервиса ИММ («</w:t>
      </w:r>
      <w:proofErr w:type="spellStart"/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ЮрНейро</w:t>
      </w:r>
      <w:proofErr w:type="spellEnd"/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») означает безоговорочное согласие Пользователя с настоящей Политикой и указанными в ней условиями обработки его персональной информации.</w:t>
      </w:r>
    </w:p>
    <w:p w14:paraId="2CEAB440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1.2. В случае несогласия с этими условиями Пользователь должен воздержаться от использования сервисов ИММ.</w:t>
      </w:r>
    </w:p>
    <w:p w14:paraId="4311C3EE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2. Цели сбора и обработки персональных данных</w:t>
      </w:r>
    </w:p>
    <w:p w14:paraId="1B9662A5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2.1. Компания ИММ собирает персональные данные только в объёме, необходимом для предоставления услуг:</w:t>
      </w:r>
    </w:p>
    <w:p w14:paraId="73531DF8" w14:textId="77777777" w:rsidR="003D0F5F" w:rsidRPr="003D0F5F" w:rsidRDefault="003D0F5F" w:rsidP="003D0F5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Идентификация Пользователя при обращении за консультацией;</w:t>
      </w:r>
    </w:p>
    <w:p w14:paraId="56B19E9D" w14:textId="77777777" w:rsidR="003D0F5F" w:rsidRPr="003D0F5F" w:rsidRDefault="003D0F5F" w:rsidP="003D0F5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Установление обратной связи по вопросам технической поддержки и обслуживания;</w:t>
      </w:r>
    </w:p>
    <w:p w14:paraId="771EE00C" w14:textId="77777777" w:rsidR="003D0F5F" w:rsidRPr="003D0F5F" w:rsidRDefault="003D0F5F" w:rsidP="003D0F5F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Улучшение качества предоставляемых услуг.</w:t>
      </w:r>
    </w:p>
    <w:p w14:paraId="76862597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2.2. Мы не собираем информацию о ваших юридических документах и переписке внутри чата нейросети </w:t>
      </w:r>
      <w:r w:rsidRPr="003D0F5F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ru-RU"/>
          <w14:ligatures w14:val="none"/>
        </w:rPr>
        <w:t>(если это так)</w:t>
      </w: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. Вся обработка документов происходит анонимно и не сохраняется после завершения сессии.</w:t>
      </w:r>
    </w:p>
    <w:p w14:paraId="135D0E04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3. Какие данные мы обрабатываем?</w:t>
      </w:r>
    </w:p>
    <w:p w14:paraId="73EF622D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Мы можем обрабатывать следующие категории данных:</w:t>
      </w:r>
    </w:p>
    <w:p w14:paraId="4196576D" w14:textId="77777777" w:rsidR="003D0F5F" w:rsidRPr="003D0F5F" w:rsidRDefault="003D0F5F" w:rsidP="003D0F5F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Имя и фамилия (при заполнении формы контактов);</w:t>
      </w:r>
    </w:p>
    <w:p w14:paraId="3FA4CCD6" w14:textId="77777777" w:rsidR="003D0F5F" w:rsidRPr="003D0F5F" w:rsidRDefault="003D0F5F" w:rsidP="003D0F5F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Адрес электронной почты;</w:t>
      </w:r>
    </w:p>
    <w:p w14:paraId="3052F839" w14:textId="77777777" w:rsidR="003D0F5F" w:rsidRPr="003D0F5F" w:rsidRDefault="003D0F5F" w:rsidP="003D0F5F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Номер телефона (по запросу);</w:t>
      </w:r>
    </w:p>
    <w:p w14:paraId="7A096B4F" w14:textId="77777777" w:rsidR="003D0F5F" w:rsidRPr="003D0F5F" w:rsidRDefault="003D0F5F" w:rsidP="003D0F5F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IP-адрес и технические параметры устройства (для обеспечения безопасности и статистики посещений).</w:t>
      </w:r>
    </w:p>
    <w:p w14:paraId="5666B646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4. Как мы защищаем ваши данные?</w:t>
      </w:r>
    </w:p>
    <w:p w14:paraId="3D6B8FF2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4.1. Мы принимаем необходимые организационные и технические меры для защиты вашей личной информации от несанкционированного доступа, изменения, раскрытия или уничтожения.</w:t>
      </w:r>
    </w:p>
    <w:p w14:paraId="627DFBB2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4.2. Доступ к вашим данным имеют только уполномоченные сотрудники ИММ, которым необходимо работать с ними для исполнения своих должностных обязанностей.</w:t>
      </w:r>
    </w:p>
    <w:p w14:paraId="162DD221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5. Передача данных третьим лицам</w:t>
      </w:r>
    </w:p>
    <w:p w14:paraId="76E2F621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5.1. Мы не передаём ваши личные данные третьим лицам, кроме случаев, предусмотренных законодательством Российской Федерации.</w:t>
      </w:r>
    </w:p>
    <w:p w14:paraId="7C094E64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lastRenderedPageBreak/>
        <w:t>5.2. Исключения составляют случаи передачи данных:</w:t>
      </w:r>
    </w:p>
    <w:p w14:paraId="0C113CA8" w14:textId="77777777" w:rsidR="003D0F5F" w:rsidRPr="003D0F5F" w:rsidRDefault="003D0F5F" w:rsidP="003D0F5F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По запросу государственных органов в рамках действующего законодательства;</w:t>
      </w:r>
    </w:p>
    <w:p w14:paraId="0C50A2EB" w14:textId="77777777" w:rsidR="003D0F5F" w:rsidRPr="003D0F5F" w:rsidRDefault="003D0F5F" w:rsidP="003D0F5F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Исполнителям работ/услуг по договору подряда исключительно для целей оказания вам услуг.</w:t>
      </w:r>
    </w:p>
    <w:p w14:paraId="0C86D975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6. Ваши права</w:t>
      </w:r>
    </w:p>
    <w:p w14:paraId="2C5106F1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Вы имеете право:</w:t>
      </w:r>
    </w:p>
    <w:p w14:paraId="3B841030" w14:textId="77777777" w:rsidR="003D0F5F" w:rsidRPr="003D0F5F" w:rsidRDefault="003D0F5F" w:rsidP="003D0F5F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Запрашивать подтверждение факта обработки ваших данных;</w:t>
      </w:r>
    </w:p>
    <w:p w14:paraId="546DC399" w14:textId="77777777" w:rsidR="003D0F5F" w:rsidRPr="003D0F5F" w:rsidRDefault="003D0F5F" w:rsidP="003D0F5F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Получать сведения об обработке данных и требовать их уточнения или удаления;</w:t>
      </w:r>
    </w:p>
    <w:p w14:paraId="11F5AD56" w14:textId="77777777" w:rsidR="003D0F5F" w:rsidRPr="003D0F5F" w:rsidRDefault="003D0F5F" w:rsidP="003D0F5F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Отозвать своё согласие на обработку данных путём направления письменного заявления.</w:t>
      </w:r>
    </w:p>
    <w:p w14:paraId="19076D2C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7. Изменение Политики конфиденциальности</w:t>
      </w:r>
    </w:p>
    <w:p w14:paraId="4CF3FBEA" w14:textId="77777777" w:rsidR="003D0F5F" w:rsidRPr="003D0F5F" w:rsidRDefault="003D0F5F" w:rsidP="003D0F5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3D0F5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Компания оставляет за собой право вносить изменения в настоящую Политику. При внесении изменений будет опубликована новая редакция документа.</w:t>
      </w:r>
    </w:p>
    <w:p w14:paraId="4E16538A" w14:textId="77777777" w:rsidR="003D0F5F" w:rsidRPr="003D0F5F" w:rsidRDefault="003D0F5F" w:rsidP="003D0F5F">
      <w:pPr>
        <w:shd w:val="clear" w:color="auto" w:fill="FFFFFF" w:themeFill="background1"/>
        <w:rPr>
          <w:color w:val="000000" w:themeColor="text1"/>
        </w:rPr>
      </w:pPr>
    </w:p>
    <w:sectPr w:rsidR="003D0F5F" w:rsidRPr="003D0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A62641"/>
    <w:multiLevelType w:val="multilevel"/>
    <w:tmpl w:val="96E4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1E162E"/>
    <w:multiLevelType w:val="multilevel"/>
    <w:tmpl w:val="3594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390A62"/>
    <w:multiLevelType w:val="multilevel"/>
    <w:tmpl w:val="010E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0808CF"/>
    <w:multiLevelType w:val="multilevel"/>
    <w:tmpl w:val="3AB6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8496977">
    <w:abstractNumId w:val="0"/>
  </w:num>
  <w:num w:numId="2" w16cid:durableId="912740772">
    <w:abstractNumId w:val="1"/>
  </w:num>
  <w:num w:numId="3" w16cid:durableId="2082286773">
    <w:abstractNumId w:val="2"/>
  </w:num>
  <w:num w:numId="4" w16cid:durableId="200142651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5F"/>
    <w:rsid w:val="003D0F5F"/>
    <w:rsid w:val="00EE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50B03F"/>
  <w15:chartTrackingRefBased/>
  <w15:docId w15:val="{A8AEF713-0DFE-9048-8EA9-D099FF4B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0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0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D0F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D0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0F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0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0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0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D0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3D0F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0F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0F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0F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0F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0F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0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0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0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0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0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0F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0F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0F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0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0F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D0F5F"/>
    <w:rPr>
      <w:b/>
      <w:bCs/>
      <w:smallCaps/>
      <w:color w:val="0F4761" w:themeColor="accent1" w:themeShade="BF"/>
      <w:spacing w:val="5"/>
    </w:rPr>
  </w:style>
  <w:style w:type="paragraph" w:customStyle="1" w:styleId="paragraph-styledstyledparagraph-sc-a650b026-0">
    <w:name w:val="paragraph-styled__styledparagraph-sc-a650b026-0"/>
    <w:basedOn w:val="a"/>
    <w:rsid w:val="003D0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list-styledstyledli-sc-202d193-2">
    <w:name w:val="list-styled__styledli-sc-202d193-2"/>
    <w:basedOn w:val="a"/>
    <w:rsid w:val="003D0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3D0F5F"/>
  </w:style>
  <w:style w:type="character" w:styleId="ac">
    <w:name w:val="Emphasis"/>
    <w:basedOn w:val="a0"/>
    <w:uiPriority w:val="20"/>
    <w:qFormat/>
    <w:rsid w:val="003D0F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чех</dc:creator>
  <cp:keywords/>
  <dc:description/>
  <cp:lastModifiedBy>игорь чех</cp:lastModifiedBy>
  <cp:revision>1</cp:revision>
  <dcterms:created xsi:type="dcterms:W3CDTF">2026-10-30T00:23:00Z</dcterms:created>
  <dcterms:modified xsi:type="dcterms:W3CDTF">2026-10-30T00:26:00Z</dcterms:modified>
</cp:coreProperties>
</file>